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20" w:rsidRDefault="00004C20" w:rsidP="00004C20">
      <w:pPr>
        <w:tabs>
          <w:tab w:val="left" w:pos="29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</w:p>
    <w:p w:rsidR="00004C20" w:rsidRPr="009E77F3" w:rsidRDefault="00004C20" w:rsidP="00004C20">
      <w:pPr>
        <w:tabs>
          <w:tab w:val="left" w:pos="2932"/>
        </w:tabs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9C67E8">
        <w:rPr>
          <w:rFonts w:ascii="Times New Roman CYR" w:hAnsi="Times New Roman CYR" w:cs="Times New Roman CYR"/>
          <w:sz w:val="28"/>
          <w:szCs w:val="28"/>
        </w:rPr>
        <w:t>редняя общеобразовательная школа №23</w:t>
      </w: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9C67E8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9C67E8">
        <w:rPr>
          <w:rFonts w:ascii="Times New Roman CYR" w:hAnsi="Times New Roman CYR" w:cs="Times New Roman CYR"/>
          <w:sz w:val="28"/>
          <w:szCs w:val="28"/>
        </w:rPr>
        <w:t>ервомайское Красноармейского района, Саратовской области»</w:t>
      </w: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065" w:type="dxa"/>
        <w:tblInd w:w="2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115"/>
        <w:gridCol w:w="3148"/>
      </w:tblGrid>
      <w:tr w:rsidR="00004C20" w:rsidTr="002A3D5C">
        <w:tc>
          <w:tcPr>
            <w:tcW w:w="2802" w:type="dxa"/>
          </w:tcPr>
          <w:p w:rsidR="00004C20" w:rsidRDefault="00004C2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на заседании  ШМО</w:t>
            </w:r>
          </w:p>
          <w:p w:rsidR="00004C20" w:rsidRDefault="00004C2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</w:p>
          <w:p w:rsidR="00004C20" w:rsidRDefault="00004C2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162">
              <w:rPr>
                <w:rFonts w:ascii="Times New Roman CYR" w:hAnsi="Times New Roman CYR" w:cs="Times New Roman CYR"/>
                <w:sz w:val="24"/>
                <w:szCs w:val="24"/>
              </w:rPr>
              <w:t>Руководитель ШМО</w:t>
            </w:r>
          </w:p>
          <w:p w:rsidR="00004C20" w:rsidRPr="003B7162" w:rsidRDefault="00004C2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162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Е.Ф. Рыжова</w:t>
            </w:r>
          </w:p>
          <w:p w:rsidR="00004C20" w:rsidRDefault="00004C2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5" w:type="dxa"/>
          </w:tcPr>
          <w:p w:rsidR="00004C20" w:rsidRDefault="00004C2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Согласовано:</w:t>
            </w:r>
          </w:p>
          <w:p w:rsidR="00004C20" w:rsidRDefault="00004C2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директора по УВР</w:t>
            </w:r>
          </w:p>
          <w:p w:rsidR="00004C20" w:rsidRDefault="00004C2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____________Н.Ю.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Пальчикова</w:t>
            </w:r>
            <w:proofErr w:type="spellEnd"/>
          </w:p>
        </w:tc>
        <w:tc>
          <w:tcPr>
            <w:tcW w:w="3148" w:type="dxa"/>
          </w:tcPr>
          <w:p w:rsidR="00004C20" w:rsidRDefault="00004C2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Утверждаю:</w:t>
            </w:r>
          </w:p>
          <w:p w:rsidR="00004C20" w:rsidRPr="003B7162" w:rsidRDefault="00004C2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школы:</w:t>
            </w:r>
          </w:p>
          <w:p w:rsidR="00004C20" w:rsidRDefault="00004C20" w:rsidP="002A3D5C">
            <w:pPr>
              <w:tabs>
                <w:tab w:val="right" w:pos="604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_________Н.Ю.Филимонова</w:t>
            </w:r>
            <w:proofErr w:type="spellEnd"/>
          </w:p>
          <w:p w:rsidR="00004C20" w:rsidRPr="00336DD5" w:rsidRDefault="00004C20" w:rsidP="002A3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</w:t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softHyphen/>
            </w:r>
            <w:proofErr w:type="spellStart"/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proofErr w:type="gramStart"/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  <w:r w:rsidRPr="00336DD5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__________</w:t>
            </w:r>
          </w:p>
        </w:tc>
      </w:tr>
    </w:tbl>
    <w:p w:rsidR="00004C20" w:rsidRDefault="00004C20" w:rsidP="00004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4C20" w:rsidRPr="003B7162" w:rsidRDefault="00004C20" w:rsidP="00004C20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48"/>
          <w:szCs w:val="48"/>
        </w:rPr>
      </w:pPr>
      <w:r w:rsidRPr="003B7162">
        <w:rPr>
          <w:rFonts w:ascii="Times New Roman CYR" w:hAnsi="Times New Roman CYR" w:cs="Times New Roman CYR"/>
          <w:sz w:val="48"/>
          <w:szCs w:val="48"/>
        </w:rPr>
        <w:t>Рабочая программа</w:t>
      </w: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по изо</w:t>
      </w: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2 класс</w:t>
      </w: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</w:p>
    <w:p w:rsidR="00004C20" w:rsidRPr="008B1B0B" w:rsidRDefault="00004C20" w:rsidP="00004C20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Составитель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4C20" w:rsidRPr="00965346" w:rsidRDefault="00004C20" w:rsidP="00004C20">
      <w:pPr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Рыжова Елена Федоровна    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004C20" w:rsidRDefault="00004C20" w:rsidP="00004C20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 CYR" w:hAnsi="Times New Roman CYR" w:cs="Times New Roman CYR"/>
          <w:sz w:val="36"/>
          <w:szCs w:val="36"/>
        </w:rPr>
      </w:pPr>
    </w:p>
    <w:p w:rsidR="00004C20" w:rsidRPr="008B1B0B" w:rsidRDefault="00004C20" w:rsidP="00004C20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>2016-2017 учебный год</w:t>
      </w: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C20" w:rsidRDefault="00004C2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Pr="002D17D9" w:rsidRDefault="00063DD0" w:rsidP="00063DD0">
      <w:pPr>
        <w:pStyle w:val="Style1"/>
        <w:widowControl/>
        <w:spacing w:before="58"/>
        <w:jc w:val="center"/>
        <w:rPr>
          <w:rStyle w:val="FontStyle39"/>
          <w:rFonts w:ascii="Arial" w:hAnsi="Arial" w:cs="Arial"/>
        </w:rPr>
      </w:pPr>
      <w:r w:rsidRPr="002D17D9">
        <w:rPr>
          <w:rStyle w:val="FontStyle39"/>
          <w:rFonts w:ascii="Arial" w:hAnsi="Arial" w:cs="Arial"/>
        </w:rPr>
        <w:t>ПОЯСНИТЕЛЬНАЯ ЗАПИСКА</w:t>
      </w:r>
    </w:p>
    <w:p w:rsidR="00063DD0" w:rsidRPr="002D17D9" w:rsidRDefault="00063DD0" w:rsidP="00063DD0">
      <w:pPr>
        <w:pStyle w:val="Style1"/>
        <w:widowControl/>
        <w:spacing w:before="58"/>
        <w:jc w:val="center"/>
        <w:rPr>
          <w:rStyle w:val="FontStyle39"/>
          <w:rFonts w:ascii="Arial" w:hAnsi="Arial" w:cs="Arial"/>
        </w:rPr>
      </w:pPr>
    </w:p>
    <w:p w:rsidR="00063DD0" w:rsidRPr="002D17D9" w:rsidRDefault="00063DD0" w:rsidP="00063DD0">
      <w:pPr>
        <w:pStyle w:val="Style8"/>
        <w:widowControl/>
        <w:ind w:firstLine="708"/>
        <w:jc w:val="both"/>
        <w:rPr>
          <w:rStyle w:val="FontStyle14"/>
          <w:rFonts w:ascii="Arial" w:hAnsi="Arial" w:cs="Arial"/>
          <w:b w:val="0"/>
        </w:rPr>
      </w:pPr>
      <w:r w:rsidRPr="002D17D9">
        <w:rPr>
          <w:rStyle w:val="FontStyle14"/>
          <w:rFonts w:ascii="Arial" w:hAnsi="Arial" w:cs="Arial"/>
          <w:b w:val="0"/>
        </w:rPr>
        <w:t xml:space="preserve">Преподавание </w:t>
      </w:r>
      <w:r>
        <w:rPr>
          <w:rStyle w:val="FontStyle14"/>
          <w:rFonts w:ascii="Arial" w:hAnsi="Arial" w:cs="Arial"/>
          <w:b w:val="0"/>
        </w:rPr>
        <w:t>изобразительного искусства</w:t>
      </w:r>
      <w:r w:rsidRPr="002D17D9">
        <w:rPr>
          <w:rStyle w:val="FontStyle14"/>
          <w:rFonts w:ascii="Arial" w:hAnsi="Arial" w:cs="Arial"/>
          <w:b w:val="0"/>
        </w:rPr>
        <w:t xml:space="preserve"> в</w:t>
      </w:r>
      <w:r>
        <w:rPr>
          <w:rStyle w:val="FontStyle14"/>
          <w:rFonts w:ascii="Arial" w:hAnsi="Arial" w:cs="Arial"/>
          <w:b w:val="0"/>
        </w:rPr>
        <w:t>о</w:t>
      </w:r>
      <w:r w:rsidRPr="002D17D9">
        <w:rPr>
          <w:rStyle w:val="FontStyle14"/>
          <w:rFonts w:ascii="Arial" w:hAnsi="Arial" w:cs="Arial"/>
          <w:b w:val="0"/>
        </w:rPr>
        <w:t xml:space="preserve"> </w:t>
      </w:r>
      <w:r>
        <w:rPr>
          <w:rStyle w:val="FontStyle14"/>
          <w:rFonts w:ascii="Arial" w:hAnsi="Arial" w:cs="Arial"/>
          <w:b w:val="0"/>
        </w:rPr>
        <w:t>2</w:t>
      </w:r>
      <w:r w:rsidRPr="002D17D9">
        <w:rPr>
          <w:rStyle w:val="FontStyle14"/>
          <w:rFonts w:ascii="Arial" w:hAnsi="Arial" w:cs="Arial"/>
          <w:b w:val="0"/>
        </w:rPr>
        <w:t xml:space="preserve"> классе ведётся по авторской программе «Начальная  школа 21 века».</w:t>
      </w:r>
    </w:p>
    <w:p w:rsidR="00063DD0" w:rsidRPr="002D17D9" w:rsidRDefault="00063DD0" w:rsidP="00063DD0">
      <w:pPr>
        <w:pStyle w:val="Style2"/>
        <w:widowControl/>
        <w:ind w:firstLine="708"/>
        <w:jc w:val="both"/>
        <w:rPr>
          <w:rStyle w:val="FontStyle14"/>
          <w:rFonts w:ascii="Arial" w:hAnsi="Arial" w:cs="Arial"/>
          <w:b w:val="0"/>
        </w:rPr>
      </w:pPr>
      <w:r w:rsidRPr="002D17D9">
        <w:rPr>
          <w:rStyle w:val="FontStyle14"/>
          <w:rFonts w:ascii="Arial" w:hAnsi="Arial" w:cs="Arial"/>
          <w:b w:val="0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063DD0" w:rsidRPr="002D17D9" w:rsidRDefault="00063DD0" w:rsidP="00063DD0">
      <w:pPr>
        <w:pStyle w:val="Style2"/>
        <w:widowControl/>
        <w:ind w:firstLine="708"/>
        <w:jc w:val="both"/>
        <w:rPr>
          <w:rStyle w:val="FontStyle14"/>
          <w:rFonts w:ascii="Arial" w:hAnsi="Arial" w:cs="Arial"/>
          <w:b w:val="0"/>
        </w:rPr>
      </w:pPr>
      <w:r w:rsidRPr="002D17D9">
        <w:rPr>
          <w:rStyle w:val="FontStyle14"/>
          <w:rFonts w:ascii="Arial" w:hAnsi="Arial" w:cs="Arial"/>
          <w:b w:val="0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7D9">
        <w:rPr>
          <w:sz w:val="24"/>
          <w:szCs w:val="24"/>
        </w:rPr>
        <w:tab/>
      </w:r>
      <w:r w:rsidRPr="002D17D9">
        <w:rPr>
          <w:rFonts w:ascii="Arial" w:hAnsi="Arial" w:cs="Arial"/>
          <w:sz w:val="24"/>
          <w:szCs w:val="24"/>
        </w:rPr>
        <w:t xml:space="preserve">Определяющими характеристиками данной программы являются интеграция искусств и </w:t>
      </w:r>
      <w:proofErr w:type="spellStart"/>
      <w:r w:rsidRPr="002D17D9">
        <w:rPr>
          <w:rFonts w:ascii="Arial" w:hAnsi="Arial" w:cs="Arial"/>
          <w:sz w:val="24"/>
          <w:szCs w:val="24"/>
        </w:rPr>
        <w:t>полихудожественное</w:t>
      </w:r>
      <w:proofErr w:type="spellEnd"/>
      <w:r w:rsidRPr="002D17D9">
        <w:rPr>
          <w:rFonts w:ascii="Arial" w:hAnsi="Arial" w:cs="Arial"/>
          <w:sz w:val="24"/>
          <w:szCs w:val="24"/>
        </w:rPr>
        <w:t xml:space="preserve"> развитие школьника.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17D9">
        <w:rPr>
          <w:rFonts w:ascii="Arial" w:hAnsi="Arial" w:cs="Arial"/>
          <w:sz w:val="24"/>
          <w:szCs w:val="24"/>
        </w:rPr>
        <w:t>Структура, содержание, концептуальные положения творческого развития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7D9">
        <w:rPr>
          <w:rFonts w:ascii="Arial" w:hAnsi="Arial" w:cs="Arial"/>
          <w:sz w:val="24"/>
          <w:szCs w:val="24"/>
        </w:rPr>
        <w:t>ребенка, учебные задачи, виды и формы работы с детьми, а также педагогические подходы и методологические основания программы 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17D9">
        <w:rPr>
          <w:rFonts w:ascii="Arial" w:hAnsi="Arial" w:cs="Arial"/>
          <w:sz w:val="24"/>
          <w:szCs w:val="24"/>
        </w:rPr>
        <w:t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17D9">
        <w:rPr>
          <w:rFonts w:ascii="Arial" w:hAnsi="Arial" w:cs="Arial"/>
          <w:sz w:val="24"/>
          <w:szCs w:val="24"/>
        </w:rPr>
        <w:t xml:space="preserve">Современный уровень </w:t>
      </w:r>
      <w:proofErr w:type="spellStart"/>
      <w:r w:rsidRPr="002D17D9">
        <w:rPr>
          <w:rFonts w:ascii="Arial" w:hAnsi="Arial" w:cs="Arial"/>
          <w:sz w:val="24"/>
          <w:szCs w:val="24"/>
        </w:rPr>
        <w:t>социокультурного</w:t>
      </w:r>
      <w:proofErr w:type="spellEnd"/>
      <w:r w:rsidRPr="002D17D9">
        <w:rPr>
          <w:rFonts w:ascii="Arial" w:hAnsi="Arial" w:cs="Arial"/>
          <w:sz w:val="24"/>
          <w:szCs w:val="24"/>
        </w:rPr>
        <w:t xml:space="preserve"> развития общества диктует иную культуру общения педагога с учащимися (ученик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 w:rsidRPr="002D17D9">
        <w:rPr>
          <w:rFonts w:ascii="Arial" w:hAnsi="Arial" w:cs="Arial"/>
          <w:sz w:val="24"/>
          <w:szCs w:val="24"/>
        </w:rPr>
        <w:t>полихудожественное</w:t>
      </w:r>
      <w:proofErr w:type="spellEnd"/>
      <w:r w:rsidRPr="002D17D9">
        <w:rPr>
          <w:rFonts w:ascii="Arial" w:hAnsi="Arial" w:cs="Arial"/>
          <w:sz w:val="24"/>
          <w:szCs w:val="24"/>
        </w:rPr>
        <w:t xml:space="preserve"> развитие школьников.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D17D9">
        <w:rPr>
          <w:rFonts w:ascii="Arial" w:hAnsi="Arial" w:cs="Arial"/>
          <w:b/>
          <w:bCs/>
          <w:iCs/>
          <w:sz w:val="24"/>
          <w:szCs w:val="24"/>
        </w:rPr>
        <w:t xml:space="preserve">Целью </w:t>
      </w:r>
      <w:r w:rsidRPr="002D17D9">
        <w:rPr>
          <w:rFonts w:ascii="Arial" w:hAnsi="Arial" w:cs="Arial"/>
          <w:sz w:val="24"/>
          <w:szCs w:val="24"/>
        </w:rPr>
        <w:t>уроков изобразительного искусства в начальной школе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является реализация фактора развития, формирование у детей целостного,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гармоничного восприятия мира, активизация самостоятельной творческой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деятельности, развитие интереса к природе и потребность в общении с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искусством; фор</w:t>
      </w:r>
      <w:r>
        <w:rPr>
          <w:rFonts w:ascii="Arial" w:hAnsi="Arial" w:cs="Arial"/>
          <w:sz w:val="24"/>
          <w:szCs w:val="24"/>
        </w:rPr>
        <w:t>мирование духовных начал личнос</w:t>
      </w:r>
      <w:r w:rsidRPr="002D17D9">
        <w:rPr>
          <w:rFonts w:ascii="Arial" w:hAnsi="Arial" w:cs="Arial"/>
          <w:sz w:val="24"/>
          <w:szCs w:val="24"/>
        </w:rPr>
        <w:t>ти</w:t>
      </w:r>
      <w:r w:rsidRPr="002D17D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D17D9">
        <w:rPr>
          <w:rFonts w:ascii="Arial" w:hAnsi="Arial" w:cs="Arial"/>
          <w:sz w:val="24"/>
          <w:szCs w:val="24"/>
        </w:rPr>
        <w:t>воспитание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эмоциональной отзывчивости и культуры восприятия произведений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профессионального и народного (изобразительного) искусства;</w:t>
      </w:r>
      <w:r>
        <w:rPr>
          <w:rFonts w:ascii="Arial" w:hAnsi="Arial" w:cs="Arial"/>
          <w:sz w:val="24"/>
          <w:szCs w:val="24"/>
        </w:rPr>
        <w:t xml:space="preserve"> нравственных и эс</w:t>
      </w:r>
      <w:r w:rsidRPr="002D17D9">
        <w:rPr>
          <w:rFonts w:ascii="Arial" w:hAnsi="Arial" w:cs="Arial"/>
          <w:sz w:val="24"/>
          <w:szCs w:val="24"/>
        </w:rPr>
        <w:t>тетических чувств;</w:t>
      </w:r>
      <w:proofErr w:type="gramEnd"/>
      <w:r w:rsidRPr="002D17D9">
        <w:rPr>
          <w:rFonts w:ascii="Arial" w:hAnsi="Arial" w:cs="Arial"/>
          <w:sz w:val="24"/>
          <w:szCs w:val="24"/>
        </w:rPr>
        <w:t xml:space="preserve"> любви к родной природе, своему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народу, к многонациональной культуре.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17D9">
        <w:rPr>
          <w:rFonts w:ascii="Arial" w:hAnsi="Arial" w:cs="Arial"/>
          <w:b/>
          <w:bCs/>
          <w:iCs/>
          <w:sz w:val="24"/>
          <w:szCs w:val="24"/>
        </w:rPr>
        <w:t xml:space="preserve">Задачи изучения </w:t>
      </w:r>
      <w:r w:rsidRPr="002D17D9">
        <w:rPr>
          <w:rFonts w:ascii="Arial" w:hAnsi="Arial" w:cs="Arial"/>
          <w:sz w:val="24"/>
          <w:szCs w:val="24"/>
        </w:rPr>
        <w:t>предмета «Изобразительное искусство»: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7D9">
        <w:rPr>
          <w:rFonts w:ascii="Arial" w:eastAsia="Arial Unicode MS" w:hAnsi="Arial" w:cs="Arial"/>
          <w:sz w:val="24"/>
          <w:szCs w:val="24"/>
        </w:rPr>
        <w:t></w:t>
      </w:r>
      <w:r w:rsidRPr="002D17D9">
        <w:rPr>
          <w:rFonts w:ascii="Arial" w:eastAsia="SymbolMT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iCs/>
          <w:sz w:val="24"/>
          <w:szCs w:val="24"/>
        </w:rPr>
        <w:t xml:space="preserve">воспитание </w:t>
      </w:r>
      <w:r w:rsidRPr="002D17D9">
        <w:rPr>
          <w:rFonts w:ascii="Arial" w:hAnsi="Arial" w:cs="Arial"/>
          <w:sz w:val="24"/>
          <w:szCs w:val="24"/>
        </w:rPr>
        <w:t>устойчивого инте</w:t>
      </w:r>
      <w:r>
        <w:rPr>
          <w:rFonts w:ascii="Arial" w:hAnsi="Arial" w:cs="Arial"/>
          <w:sz w:val="24"/>
          <w:szCs w:val="24"/>
        </w:rPr>
        <w:t>реса к изобразительному творчес</w:t>
      </w:r>
      <w:r w:rsidRPr="002D17D9">
        <w:rPr>
          <w:rFonts w:ascii="Arial" w:hAnsi="Arial" w:cs="Arial"/>
          <w:sz w:val="24"/>
          <w:szCs w:val="24"/>
        </w:rPr>
        <w:t>тву;</w:t>
      </w:r>
      <w:r>
        <w:rPr>
          <w:rFonts w:ascii="Arial" w:hAnsi="Arial" w:cs="Arial"/>
          <w:sz w:val="24"/>
          <w:szCs w:val="24"/>
        </w:rPr>
        <w:t xml:space="preserve">  </w:t>
      </w:r>
      <w:r w:rsidRPr="002D17D9">
        <w:rPr>
          <w:rFonts w:ascii="Arial" w:hAnsi="Arial" w:cs="Arial"/>
          <w:sz w:val="24"/>
          <w:szCs w:val="24"/>
        </w:rPr>
        <w:t>уважения к культуре и искусству разных народов, обогащение</w:t>
      </w:r>
      <w:r>
        <w:rPr>
          <w:rFonts w:ascii="Arial" w:hAnsi="Arial" w:cs="Arial"/>
          <w:sz w:val="24"/>
          <w:szCs w:val="24"/>
        </w:rPr>
        <w:t xml:space="preserve"> нравственных качес</w:t>
      </w:r>
      <w:r w:rsidRPr="002D17D9">
        <w:rPr>
          <w:rFonts w:ascii="Arial" w:hAnsi="Arial" w:cs="Arial"/>
          <w:sz w:val="24"/>
          <w:szCs w:val="24"/>
        </w:rPr>
        <w:t>тв, способности проявления себя в искусстве и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формирование художественных и эстетических предпочтений;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7D9">
        <w:rPr>
          <w:rFonts w:ascii="Arial" w:eastAsia="Arial Unicode MS" w:hAnsi="Arial" w:cs="Arial"/>
          <w:sz w:val="24"/>
          <w:szCs w:val="24"/>
        </w:rPr>
        <w:t></w:t>
      </w:r>
      <w:r w:rsidRPr="002D17D9">
        <w:rPr>
          <w:rFonts w:ascii="Arial" w:eastAsia="SymbolMT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iCs/>
          <w:sz w:val="24"/>
          <w:szCs w:val="24"/>
        </w:rPr>
        <w:t xml:space="preserve">развитие </w:t>
      </w:r>
      <w:r w:rsidRPr="002D17D9">
        <w:rPr>
          <w:rFonts w:ascii="Arial" w:hAnsi="Arial" w:cs="Arial"/>
          <w:sz w:val="24"/>
          <w:szCs w:val="24"/>
        </w:rPr>
        <w:t>творческого потенциала ребенка в условиях активизации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воображения и фантазии, способности к эмоционально-чувственному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восприятию окружающего мира природы и произведений разных видов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искусства; развитие желания привносить в окружающую</w:t>
      </w:r>
      <w:r>
        <w:rPr>
          <w:rFonts w:ascii="Arial" w:hAnsi="Arial" w:cs="Arial"/>
          <w:sz w:val="24"/>
          <w:szCs w:val="24"/>
        </w:rPr>
        <w:t xml:space="preserve"> действительнос</w:t>
      </w:r>
      <w:r w:rsidRPr="002D17D9">
        <w:rPr>
          <w:rFonts w:ascii="Arial" w:hAnsi="Arial" w:cs="Arial"/>
          <w:sz w:val="24"/>
          <w:szCs w:val="24"/>
        </w:rPr>
        <w:t>ть красоту; навыков сотрудничества в художественной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деятельности;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7D9">
        <w:rPr>
          <w:rFonts w:ascii="Arial" w:eastAsia="Arial Unicode MS" w:hAnsi="Arial" w:cs="Arial"/>
          <w:sz w:val="24"/>
          <w:szCs w:val="24"/>
        </w:rPr>
        <w:t></w:t>
      </w:r>
      <w:r w:rsidRPr="002D17D9">
        <w:rPr>
          <w:rFonts w:ascii="Arial" w:eastAsia="SymbolMT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iCs/>
          <w:sz w:val="24"/>
          <w:szCs w:val="24"/>
        </w:rPr>
        <w:t xml:space="preserve">освоение </w:t>
      </w:r>
      <w:r w:rsidRPr="002D17D9">
        <w:rPr>
          <w:rFonts w:ascii="Arial" w:hAnsi="Arial" w:cs="Arial"/>
          <w:sz w:val="24"/>
          <w:szCs w:val="24"/>
        </w:rPr>
        <w:t>разных видов пластических искусств: живописи, графики,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декоративно-прикладного искусства, архитектуры и дизайна;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7D9">
        <w:rPr>
          <w:rFonts w:ascii="Arial" w:eastAsia="Arial Unicode MS" w:hAnsi="Arial" w:cs="Arial"/>
          <w:sz w:val="24"/>
          <w:szCs w:val="24"/>
        </w:rPr>
        <w:lastRenderedPageBreak/>
        <w:t></w:t>
      </w:r>
      <w:r w:rsidRPr="002D17D9">
        <w:rPr>
          <w:rFonts w:ascii="Arial" w:eastAsia="SymbolMT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iCs/>
          <w:sz w:val="24"/>
          <w:szCs w:val="24"/>
        </w:rPr>
        <w:t xml:space="preserve">овладение </w:t>
      </w:r>
      <w:r w:rsidRPr="002D17D9">
        <w:rPr>
          <w:rFonts w:ascii="Arial" w:hAnsi="Arial" w:cs="Arial"/>
          <w:sz w:val="24"/>
          <w:szCs w:val="24"/>
        </w:rPr>
        <w:t>выразительными средствами изобразительного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искусства, языком графической грамоты и разными художественными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материалами с опорой на возрастные интересы и предпочтения детей, их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желания выразить в своем творч</w:t>
      </w:r>
      <w:r>
        <w:rPr>
          <w:rFonts w:ascii="Arial" w:hAnsi="Arial" w:cs="Arial"/>
          <w:sz w:val="24"/>
          <w:szCs w:val="24"/>
        </w:rPr>
        <w:t>естве свои предс</w:t>
      </w:r>
      <w:r w:rsidRPr="002D17D9">
        <w:rPr>
          <w:rFonts w:ascii="Arial" w:hAnsi="Arial" w:cs="Arial"/>
          <w:sz w:val="24"/>
          <w:szCs w:val="24"/>
        </w:rPr>
        <w:t>тавления об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окружающем мире;</w:t>
      </w:r>
    </w:p>
    <w:p w:rsidR="00063DD0" w:rsidRPr="002D17D9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7D9">
        <w:rPr>
          <w:rFonts w:ascii="Arial" w:eastAsia="Arial Unicode MS" w:hAnsi="Arial" w:cs="Arial"/>
          <w:sz w:val="24"/>
          <w:szCs w:val="24"/>
        </w:rPr>
        <w:t></w:t>
      </w:r>
      <w:r w:rsidRPr="002D17D9">
        <w:rPr>
          <w:rFonts w:ascii="Arial" w:eastAsia="SymbolMT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iCs/>
          <w:sz w:val="24"/>
          <w:szCs w:val="24"/>
        </w:rPr>
        <w:t xml:space="preserve">развитие </w:t>
      </w:r>
      <w:r w:rsidRPr="002D17D9">
        <w:rPr>
          <w:rFonts w:ascii="Arial" w:hAnsi="Arial" w:cs="Arial"/>
          <w:sz w:val="24"/>
          <w:szCs w:val="24"/>
        </w:rPr>
        <w:t>опыта художественного восприятия произведений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D17D9">
        <w:rPr>
          <w:rFonts w:ascii="Arial" w:hAnsi="Arial" w:cs="Arial"/>
          <w:sz w:val="24"/>
          <w:szCs w:val="24"/>
        </w:rPr>
        <w:t>искусства.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Pr="008936EA" w:rsidRDefault="00063DD0" w:rsidP="00063DD0">
      <w:pPr>
        <w:pStyle w:val="Style8"/>
        <w:widowControl/>
        <w:jc w:val="center"/>
        <w:rPr>
          <w:rStyle w:val="FontStyle45"/>
          <w:rFonts w:ascii="Arial" w:hAnsi="Arial" w:cs="Arial"/>
          <w:sz w:val="24"/>
          <w:szCs w:val="24"/>
        </w:rPr>
      </w:pPr>
      <w:r w:rsidRPr="008936EA">
        <w:rPr>
          <w:rStyle w:val="FontStyle45"/>
          <w:rFonts w:ascii="Arial" w:hAnsi="Arial" w:cs="Arial"/>
          <w:sz w:val="24"/>
          <w:szCs w:val="24"/>
        </w:rPr>
        <w:t>ОБЩАЯ ХАРАКТЕРИСТИКА УЧЕБНОГО ПРЕДМЕТА</w:t>
      </w:r>
    </w:p>
    <w:p w:rsidR="00063DD0" w:rsidRPr="008936EA" w:rsidRDefault="00063DD0" w:rsidP="00063DD0">
      <w:pPr>
        <w:pStyle w:val="Style8"/>
        <w:widowControl/>
        <w:jc w:val="center"/>
        <w:rPr>
          <w:rStyle w:val="FontStyle45"/>
          <w:rFonts w:ascii="Arial" w:hAnsi="Arial" w:cs="Arial"/>
          <w:sz w:val="24"/>
          <w:szCs w:val="24"/>
        </w:rPr>
      </w:pPr>
      <w:r w:rsidRPr="008936EA">
        <w:rPr>
          <w:rStyle w:val="FontStyle45"/>
          <w:rFonts w:ascii="Arial" w:hAnsi="Arial" w:cs="Arial"/>
          <w:sz w:val="24"/>
          <w:szCs w:val="24"/>
        </w:rPr>
        <w:t>«</w:t>
      </w:r>
      <w:r>
        <w:rPr>
          <w:rStyle w:val="FontStyle45"/>
          <w:rFonts w:ascii="Arial" w:hAnsi="Arial" w:cs="Arial"/>
          <w:sz w:val="24"/>
          <w:szCs w:val="24"/>
        </w:rPr>
        <w:t>ИЗОБРАЗИТЕЛЬНОЕ ИСКУССТВО</w:t>
      </w:r>
      <w:r w:rsidRPr="008936EA">
        <w:rPr>
          <w:rStyle w:val="FontStyle45"/>
          <w:rFonts w:ascii="Arial" w:hAnsi="Arial" w:cs="Arial"/>
          <w:sz w:val="24"/>
          <w:szCs w:val="24"/>
        </w:rPr>
        <w:t>»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>Фактор развития реализуется в программе посредством развития дифференцированного зрения, освоения выразительности художественн</w:t>
      </w:r>
      <w:proofErr w:type="gramStart"/>
      <w:r w:rsidRPr="00C17260">
        <w:rPr>
          <w:rFonts w:ascii="Arial" w:hAnsi="Arial" w:cs="Arial"/>
          <w:sz w:val="24"/>
          <w:szCs w:val="24"/>
        </w:rPr>
        <w:t>о-</w:t>
      </w:r>
      <w:proofErr w:type="gramEnd"/>
      <w:r w:rsidRPr="00C17260">
        <w:rPr>
          <w:rFonts w:ascii="Arial" w:hAnsi="Arial" w:cs="Arial"/>
          <w:sz w:val="24"/>
          <w:szCs w:val="24"/>
        </w:rPr>
        <w:t xml:space="preserve"> 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>Содержание программы и заложенные в ней педагогические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 xml:space="preserve">возможности требуют переноса акцента с </w:t>
      </w:r>
      <w:proofErr w:type="spellStart"/>
      <w:r w:rsidRPr="00C17260">
        <w:rPr>
          <w:rFonts w:ascii="Arial" w:hAnsi="Arial" w:cs="Arial"/>
          <w:sz w:val="24"/>
          <w:szCs w:val="24"/>
        </w:rPr>
        <w:t>научения</w:t>
      </w:r>
      <w:proofErr w:type="spellEnd"/>
      <w:r w:rsidRPr="00C17260">
        <w:rPr>
          <w:rFonts w:ascii="Arial" w:hAnsi="Arial" w:cs="Arial"/>
          <w:sz w:val="24"/>
          <w:szCs w:val="24"/>
        </w:rPr>
        <w:t xml:space="preserve"> изобразительным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навыкам на творческое проявление каждого ребенка в искусстве. Задача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всемерного развития детских творческих способностей решается при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живом участии в творчестве самих школьников. На этом основаны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предлагаемые в программе задания, требующие разнообразия</w:t>
      </w:r>
      <w:r>
        <w:rPr>
          <w:rFonts w:ascii="Arial" w:hAnsi="Arial" w:cs="Arial"/>
          <w:sz w:val="24"/>
          <w:szCs w:val="24"/>
        </w:rPr>
        <w:t xml:space="preserve"> художественных действий с формой, пространс</w:t>
      </w:r>
      <w:r w:rsidRPr="00C17260">
        <w:rPr>
          <w:rFonts w:ascii="Arial" w:hAnsi="Arial" w:cs="Arial"/>
          <w:sz w:val="24"/>
          <w:szCs w:val="24"/>
        </w:rPr>
        <w:t>твом, цветом, звуком,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словом. Творческая устремленность детей находит разрешение 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 xml:space="preserve">пространственном движении, </w:t>
      </w:r>
      <w:proofErr w:type="spellStart"/>
      <w:r w:rsidRPr="00C17260">
        <w:rPr>
          <w:rFonts w:ascii="Arial" w:hAnsi="Arial" w:cs="Arial"/>
          <w:sz w:val="24"/>
          <w:szCs w:val="24"/>
        </w:rPr>
        <w:t>социоигровых</w:t>
      </w:r>
      <w:proofErr w:type="spellEnd"/>
      <w:r w:rsidRPr="00C17260">
        <w:rPr>
          <w:rFonts w:ascii="Arial" w:hAnsi="Arial" w:cs="Arial"/>
          <w:sz w:val="24"/>
          <w:szCs w:val="24"/>
        </w:rPr>
        <w:t xml:space="preserve"> методах работы в условиях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сотворчества учителя и учащихся. Искусство в школе выступает 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качестве условия и механизма познания мира, которые предполагается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реализовать на основе учета возрастных характеристик учащихся,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оптимально созвучных каждому возрасту мыслительных процессов —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художественно-образное, художественно-действенное и логические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формы мышления.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>В основу содержания программы п</w:t>
      </w:r>
      <w:r>
        <w:rPr>
          <w:rFonts w:ascii="Arial" w:hAnsi="Arial" w:cs="Arial"/>
          <w:sz w:val="24"/>
          <w:szCs w:val="24"/>
        </w:rPr>
        <w:t>оложен принцип целостнос</w:t>
      </w:r>
      <w:r w:rsidRPr="00C17260">
        <w:rPr>
          <w:rFonts w:ascii="Arial" w:hAnsi="Arial" w:cs="Arial"/>
          <w:sz w:val="24"/>
          <w:szCs w:val="24"/>
        </w:rPr>
        <w:t>ти: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систематическое развитие у школьников способности восприятия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порождения художественного образа и его посильного отражения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собственных художественных работах. Программа опирается на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художественную специфику реалистического искусства, выраженную 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понятии художественного образа. Методико-педагогическая реализация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системного подхода в обучении просматривается через обобщающие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направления.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>Каждый этап обучения в начальной школе имеет свои приоритеты 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видах и направлениях работы, которые определяются следующим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образом.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bCs/>
          <w:sz w:val="24"/>
          <w:szCs w:val="24"/>
        </w:rPr>
        <w:t xml:space="preserve">1 класс. </w:t>
      </w:r>
      <w:r w:rsidRPr="00C17260">
        <w:rPr>
          <w:rFonts w:ascii="Arial" w:hAnsi="Arial" w:cs="Arial"/>
          <w:sz w:val="24"/>
          <w:szCs w:val="24"/>
        </w:rPr>
        <w:t>Развитие умения наблюдать, замечать, переносить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наблюдаемое в творческий продукт.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Ребенок этого возраста отличается впечатлительностью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информативной всеядностью, интересом к разным каналам информации.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Окружающий нас мир богат, многообразен и многолик. Начало освоения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изобразительно искусства связано с формированием у детей умения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наблюдать за окружающими предметами, природой, людьми, животными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 насекомыми (разнообразием цвета и формы, богатством звуков,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260">
        <w:rPr>
          <w:rFonts w:ascii="Arial" w:hAnsi="Arial" w:cs="Arial"/>
          <w:sz w:val="24"/>
          <w:szCs w:val="24"/>
        </w:rPr>
        <w:lastRenderedPageBreak/>
        <w:t>собенностями</w:t>
      </w:r>
      <w:proofErr w:type="spellEnd"/>
      <w:r w:rsidRPr="00C17260">
        <w:rPr>
          <w:rFonts w:ascii="Arial" w:hAnsi="Arial" w:cs="Arial"/>
          <w:sz w:val="24"/>
          <w:szCs w:val="24"/>
        </w:rPr>
        <w:t xml:space="preserve"> ароматов и др.). Другой важной особенностью работы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является развитие умения видеть, слышать и чувствовать; замечать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изучать предметный мир и приро</w:t>
      </w:r>
      <w:r>
        <w:rPr>
          <w:rFonts w:ascii="Arial" w:hAnsi="Arial" w:cs="Arial"/>
          <w:sz w:val="24"/>
          <w:szCs w:val="24"/>
        </w:rPr>
        <w:t>ду; развивать чувство пространс</w:t>
      </w:r>
      <w:r w:rsidRPr="00C17260">
        <w:rPr>
          <w:rFonts w:ascii="Arial" w:hAnsi="Arial" w:cs="Arial"/>
          <w:sz w:val="24"/>
          <w:szCs w:val="24"/>
        </w:rPr>
        <w:t>тва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себя в мире окружающих предметов (я — часть мира). Практическая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изобразительная задача первого года обучения — умение переносить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наблюдения в творческий продукт. В этот период идет активная работа по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освоению (формата) пространства листа.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Вклю</w:t>
      </w:r>
      <w:r>
        <w:rPr>
          <w:rFonts w:ascii="Arial" w:hAnsi="Arial" w:cs="Arial"/>
          <w:sz w:val="24"/>
          <w:szCs w:val="24"/>
        </w:rPr>
        <w:t>чение в практическую деятельнос</w:t>
      </w:r>
      <w:r w:rsidRPr="00C17260">
        <w:rPr>
          <w:rFonts w:ascii="Arial" w:hAnsi="Arial" w:cs="Arial"/>
          <w:sz w:val="24"/>
          <w:szCs w:val="24"/>
        </w:rPr>
        <w:t>ть заданий по ИКТ в этом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возрасте способствует активному развитию зрительного (визуального)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восприятия, повышению интереса к непосредственному окружению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ребенка, формирует умение работать с дистанционными материалами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инструментами, изучению и сознательному использованию 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из различных источников (книги, журналы, видео-, фото-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киноматериалы, Интернет, реклама, газеты, словари и др.).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bCs/>
          <w:iCs/>
          <w:sz w:val="24"/>
          <w:szCs w:val="24"/>
        </w:rPr>
        <w:t xml:space="preserve">Методической основой преподавания </w:t>
      </w:r>
      <w:r w:rsidRPr="00C17260">
        <w:rPr>
          <w:rFonts w:ascii="Arial" w:hAnsi="Arial" w:cs="Arial"/>
          <w:sz w:val="24"/>
          <w:szCs w:val="24"/>
        </w:rPr>
        <w:t>изобразительного искусства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является: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eastAsia="Arial Unicode MS" w:hAnsi="Arial" w:cs="Arial"/>
          <w:sz w:val="24"/>
          <w:szCs w:val="24"/>
        </w:rPr>
        <w:t></w:t>
      </w:r>
      <w:r w:rsidRPr="00C17260">
        <w:rPr>
          <w:rFonts w:ascii="Arial" w:eastAsia="SymbolMT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опора на практи</w:t>
      </w:r>
      <w:r>
        <w:rPr>
          <w:rFonts w:ascii="Arial" w:hAnsi="Arial" w:cs="Arial"/>
          <w:sz w:val="24"/>
          <w:szCs w:val="24"/>
        </w:rPr>
        <w:t>ческую деятельнос</w:t>
      </w:r>
      <w:r w:rsidRPr="00C17260">
        <w:rPr>
          <w:rFonts w:ascii="Arial" w:hAnsi="Arial" w:cs="Arial"/>
          <w:sz w:val="24"/>
          <w:szCs w:val="24"/>
        </w:rPr>
        <w:t>ть ребенка и возвышение её до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уровня творчества;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eastAsia="Arial Unicode MS" w:hAnsi="Arial" w:cs="Arial"/>
          <w:sz w:val="24"/>
          <w:szCs w:val="24"/>
        </w:rPr>
        <w:t></w:t>
      </w:r>
      <w:r w:rsidRPr="00C17260">
        <w:rPr>
          <w:rFonts w:ascii="Arial" w:eastAsia="SymbolMT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процесс преподавания рассматривается как живой, образный,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изменяющийся и чутко реагирующий на внутренний мир ребенка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конкретного возраста (субъективный фактор), внешние социальные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культурные изменения (объективный фактор);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eastAsia="Arial Unicode MS" w:hAnsi="Arial" w:cs="Arial"/>
          <w:sz w:val="24"/>
          <w:szCs w:val="24"/>
        </w:rPr>
        <w:t></w:t>
      </w:r>
      <w:r w:rsidRPr="00C17260">
        <w:rPr>
          <w:rFonts w:ascii="Arial" w:eastAsia="SymbolMT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проникновение в духовную, эстетическую, художественную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природу искусства и в отношения человека и природы;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eastAsia="Arial Unicode MS" w:hAnsi="Arial" w:cs="Arial"/>
          <w:sz w:val="24"/>
          <w:szCs w:val="24"/>
        </w:rPr>
        <w:t></w:t>
      </w:r>
      <w:r w:rsidRPr="00C17260">
        <w:rPr>
          <w:rFonts w:ascii="Arial" w:eastAsia="SymbolMT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активизация проектных форм мышления как основа укрупнения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педагогических задач развития.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>Программа открывает возможность реализации интегрированного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обучения в художественном образовании школьников, педагогического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творчества уч</w:t>
      </w:r>
      <w:r>
        <w:rPr>
          <w:rFonts w:ascii="Arial" w:hAnsi="Arial" w:cs="Arial"/>
          <w:sz w:val="24"/>
          <w:szCs w:val="24"/>
        </w:rPr>
        <w:t>ителя, поскольку предложенная с</w:t>
      </w:r>
      <w:r w:rsidRPr="00C17260">
        <w:rPr>
          <w:rFonts w:ascii="Arial" w:hAnsi="Arial" w:cs="Arial"/>
          <w:sz w:val="24"/>
          <w:szCs w:val="24"/>
        </w:rPr>
        <w:t>труктура учебного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материала предоставляет учителю свободу творческого поиска,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инициативы и самостоятельности в раскрытии темы, задач,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последовательности изучения, выборе художественных материалов,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формах работы с детьми. В основе программы дано максимальное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проявление самостоятельности и активной личностной позиции педагога.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 ней приведены примерные задания, которые ориентируют педагога на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разработку и создание своих учебных и творческих заданий, форм и видов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работы. Структура, образовательные задачи, принципы 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процесса обучения, темы заданий и учебно-методический материал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программы могут стать основой р</w:t>
      </w:r>
      <w:r>
        <w:rPr>
          <w:rFonts w:ascii="Arial" w:hAnsi="Arial" w:cs="Arial"/>
          <w:sz w:val="24"/>
          <w:szCs w:val="24"/>
        </w:rPr>
        <w:t>аботы учителя при любом количес</w:t>
      </w:r>
      <w:r w:rsidRPr="00C17260">
        <w:rPr>
          <w:rFonts w:ascii="Arial" w:hAnsi="Arial" w:cs="Arial"/>
          <w:sz w:val="24"/>
          <w:szCs w:val="24"/>
        </w:rPr>
        <w:t>тве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учебных часов в неделю.</w:t>
      </w:r>
    </w:p>
    <w:p w:rsidR="00063DD0" w:rsidRPr="00063DD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Style w:val="FontStyle40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выс</w:t>
      </w:r>
      <w:r w:rsidRPr="00C17260">
        <w:rPr>
          <w:rFonts w:ascii="Arial" w:hAnsi="Arial" w:cs="Arial"/>
          <w:sz w:val="24"/>
          <w:szCs w:val="24"/>
        </w:rPr>
        <w:t>троена в соответствии с Государственными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Образовательными стандартами по изобразительному искусству.</w:t>
      </w:r>
    </w:p>
    <w:p w:rsidR="00063DD0" w:rsidRDefault="00063DD0" w:rsidP="00063DD0">
      <w:pPr>
        <w:pStyle w:val="Style12"/>
        <w:widowControl/>
        <w:spacing w:before="46" w:line="240" w:lineRule="auto"/>
        <w:ind w:firstLine="0"/>
        <w:jc w:val="center"/>
        <w:rPr>
          <w:rStyle w:val="FontStyle40"/>
          <w:rFonts w:ascii="Arial" w:hAnsi="Arial" w:cs="Arial"/>
        </w:rPr>
      </w:pPr>
    </w:p>
    <w:p w:rsidR="00063DD0" w:rsidRDefault="00063DD0" w:rsidP="00063DD0">
      <w:pPr>
        <w:pStyle w:val="Style12"/>
        <w:widowControl/>
        <w:spacing w:before="46" w:line="240" w:lineRule="auto"/>
        <w:ind w:firstLine="0"/>
        <w:jc w:val="center"/>
        <w:rPr>
          <w:rStyle w:val="FontStyle40"/>
          <w:rFonts w:ascii="Arial" w:hAnsi="Arial" w:cs="Arial"/>
        </w:rPr>
      </w:pPr>
    </w:p>
    <w:p w:rsidR="00063DD0" w:rsidRPr="007F3F9F" w:rsidRDefault="00063DD0" w:rsidP="00063DD0">
      <w:pPr>
        <w:pStyle w:val="Style12"/>
        <w:widowControl/>
        <w:spacing w:before="46" w:line="240" w:lineRule="auto"/>
        <w:ind w:firstLine="0"/>
        <w:jc w:val="center"/>
        <w:rPr>
          <w:rStyle w:val="FontStyle40"/>
          <w:rFonts w:ascii="Arial" w:hAnsi="Arial" w:cs="Arial"/>
        </w:rPr>
      </w:pPr>
      <w:r w:rsidRPr="007F3F9F">
        <w:rPr>
          <w:rStyle w:val="FontStyle40"/>
          <w:rFonts w:ascii="Arial" w:hAnsi="Arial" w:cs="Arial"/>
        </w:rPr>
        <w:t xml:space="preserve">МЕСТО УЧЕБНОГО ПРЕДМЕТА </w:t>
      </w:r>
    </w:p>
    <w:p w:rsidR="00063DD0" w:rsidRPr="007F3F9F" w:rsidRDefault="00063DD0" w:rsidP="00063DD0">
      <w:pPr>
        <w:pStyle w:val="Style12"/>
        <w:widowControl/>
        <w:spacing w:before="46" w:line="240" w:lineRule="auto"/>
        <w:ind w:firstLine="0"/>
        <w:jc w:val="center"/>
        <w:rPr>
          <w:rStyle w:val="FontStyle40"/>
          <w:rFonts w:ascii="Arial" w:hAnsi="Arial" w:cs="Arial"/>
        </w:rPr>
      </w:pPr>
      <w:r w:rsidRPr="007F3F9F">
        <w:rPr>
          <w:rStyle w:val="FontStyle40"/>
          <w:rFonts w:ascii="Arial" w:hAnsi="Arial" w:cs="Arial"/>
        </w:rPr>
        <w:t>«</w:t>
      </w:r>
      <w:r>
        <w:rPr>
          <w:rStyle w:val="FontStyle40"/>
          <w:rFonts w:ascii="Arial" w:hAnsi="Arial" w:cs="Arial"/>
        </w:rPr>
        <w:t>ИЗОБРАЗИТЕЛЬНОЕ ИСКУССТВО</w:t>
      </w:r>
      <w:r w:rsidRPr="007F3F9F">
        <w:rPr>
          <w:rStyle w:val="FontStyle40"/>
          <w:rFonts w:ascii="Arial" w:hAnsi="Arial" w:cs="Arial"/>
        </w:rPr>
        <w:t>» В УЧЕБНОМ ПЛАНЕ</w:t>
      </w:r>
    </w:p>
    <w:p w:rsidR="00063DD0" w:rsidRPr="007F3F9F" w:rsidRDefault="00063DD0" w:rsidP="00063DD0">
      <w:pPr>
        <w:pStyle w:val="Style3"/>
        <w:widowControl/>
        <w:spacing w:line="240" w:lineRule="auto"/>
        <w:ind w:firstLine="121"/>
        <w:jc w:val="both"/>
        <w:rPr>
          <w:rFonts w:ascii="Arial" w:hAnsi="Arial" w:cs="Arial"/>
        </w:rPr>
      </w:pPr>
    </w:p>
    <w:p w:rsidR="00063DD0" w:rsidRPr="007F3F9F" w:rsidRDefault="00063DD0" w:rsidP="00063DD0">
      <w:pPr>
        <w:pStyle w:val="Style3"/>
        <w:widowControl/>
        <w:spacing w:before="8" w:line="240" w:lineRule="auto"/>
        <w:ind w:firstLine="708"/>
        <w:jc w:val="both"/>
        <w:rPr>
          <w:rStyle w:val="FontStyle42"/>
          <w:rFonts w:ascii="Arial" w:hAnsi="Arial" w:cs="Arial"/>
          <w:sz w:val="24"/>
          <w:szCs w:val="24"/>
        </w:rPr>
      </w:pPr>
      <w:r w:rsidRPr="007F3F9F">
        <w:rPr>
          <w:rStyle w:val="FontStyle42"/>
          <w:rFonts w:ascii="Arial" w:hAnsi="Arial" w:cs="Arial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 «</w:t>
      </w:r>
      <w:r>
        <w:rPr>
          <w:rStyle w:val="FontStyle42"/>
          <w:rFonts w:ascii="Arial" w:hAnsi="Arial" w:cs="Arial"/>
          <w:sz w:val="24"/>
          <w:szCs w:val="24"/>
        </w:rPr>
        <w:t>Изобразительное искусство</w:t>
      </w:r>
      <w:r w:rsidRPr="007F3F9F">
        <w:rPr>
          <w:rStyle w:val="FontStyle42"/>
          <w:rFonts w:ascii="Arial" w:hAnsi="Arial" w:cs="Arial"/>
          <w:sz w:val="24"/>
          <w:szCs w:val="24"/>
        </w:rPr>
        <w:t xml:space="preserve">» в начальной школе выделяется </w:t>
      </w:r>
      <w:r>
        <w:rPr>
          <w:rStyle w:val="FontStyle42"/>
          <w:rFonts w:ascii="Arial" w:hAnsi="Arial" w:cs="Arial"/>
          <w:sz w:val="24"/>
          <w:szCs w:val="24"/>
        </w:rPr>
        <w:t>135</w:t>
      </w:r>
      <w:r w:rsidRPr="007F3F9F">
        <w:rPr>
          <w:rStyle w:val="FontStyle42"/>
          <w:rFonts w:ascii="Arial" w:hAnsi="Arial" w:cs="Arial"/>
          <w:sz w:val="24"/>
          <w:szCs w:val="24"/>
        </w:rPr>
        <w:t xml:space="preserve"> час</w:t>
      </w:r>
      <w:r>
        <w:rPr>
          <w:rStyle w:val="FontStyle42"/>
          <w:rFonts w:ascii="Arial" w:hAnsi="Arial" w:cs="Arial"/>
          <w:sz w:val="24"/>
          <w:szCs w:val="24"/>
        </w:rPr>
        <w:t>ов</w:t>
      </w:r>
      <w:r w:rsidRPr="007F3F9F">
        <w:rPr>
          <w:rStyle w:val="FontStyle42"/>
          <w:rFonts w:ascii="Arial" w:hAnsi="Arial" w:cs="Arial"/>
          <w:sz w:val="24"/>
          <w:szCs w:val="24"/>
        </w:rPr>
        <w:t>, из них в 1 классе 3</w:t>
      </w:r>
      <w:r>
        <w:rPr>
          <w:rStyle w:val="FontStyle42"/>
          <w:rFonts w:ascii="Arial" w:hAnsi="Arial" w:cs="Arial"/>
          <w:sz w:val="24"/>
          <w:szCs w:val="24"/>
        </w:rPr>
        <w:t>3</w:t>
      </w:r>
      <w:r w:rsidRPr="007F3F9F">
        <w:rPr>
          <w:rStyle w:val="FontStyle42"/>
          <w:rFonts w:ascii="Arial" w:hAnsi="Arial" w:cs="Arial"/>
          <w:sz w:val="24"/>
          <w:szCs w:val="24"/>
        </w:rPr>
        <w:t xml:space="preserve"> часов (</w:t>
      </w:r>
      <w:r>
        <w:rPr>
          <w:rStyle w:val="FontStyle42"/>
          <w:rFonts w:ascii="Arial" w:hAnsi="Arial" w:cs="Arial"/>
          <w:sz w:val="24"/>
          <w:szCs w:val="24"/>
        </w:rPr>
        <w:t>1 ч в неделю</w:t>
      </w:r>
      <w:r w:rsidRPr="007F3F9F">
        <w:rPr>
          <w:rStyle w:val="FontStyle42"/>
          <w:rFonts w:ascii="Arial" w:hAnsi="Arial" w:cs="Arial"/>
          <w:sz w:val="24"/>
          <w:szCs w:val="24"/>
        </w:rPr>
        <w:t xml:space="preserve">), во 2-4 классах по </w:t>
      </w:r>
      <w:r>
        <w:rPr>
          <w:rStyle w:val="FontStyle42"/>
          <w:rFonts w:ascii="Arial" w:hAnsi="Arial" w:cs="Arial"/>
          <w:sz w:val="24"/>
          <w:szCs w:val="24"/>
        </w:rPr>
        <w:t>34</w:t>
      </w:r>
      <w:r w:rsidRPr="007F3F9F">
        <w:rPr>
          <w:rStyle w:val="FontStyle42"/>
          <w:rFonts w:ascii="Arial" w:hAnsi="Arial" w:cs="Arial"/>
          <w:sz w:val="24"/>
          <w:szCs w:val="24"/>
        </w:rPr>
        <w:t xml:space="preserve"> часов (</w:t>
      </w:r>
      <w:r>
        <w:rPr>
          <w:rStyle w:val="FontStyle42"/>
          <w:rFonts w:ascii="Arial" w:hAnsi="Arial" w:cs="Arial"/>
          <w:sz w:val="24"/>
          <w:szCs w:val="24"/>
        </w:rPr>
        <w:t>1</w:t>
      </w:r>
      <w:r w:rsidRPr="007F3F9F">
        <w:rPr>
          <w:rStyle w:val="FontStyle42"/>
          <w:rFonts w:ascii="Arial" w:hAnsi="Arial" w:cs="Arial"/>
          <w:sz w:val="24"/>
          <w:szCs w:val="24"/>
        </w:rPr>
        <w:t xml:space="preserve"> ч в неделю, 34 учебные недели в каждом классе).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Pr="00FD43DF" w:rsidRDefault="00063DD0" w:rsidP="00063DD0">
      <w:pPr>
        <w:pStyle w:val="Style8"/>
        <w:widowControl/>
        <w:spacing w:before="41"/>
        <w:ind w:left="782"/>
        <w:jc w:val="center"/>
        <w:rPr>
          <w:rStyle w:val="FontStyle45"/>
          <w:rFonts w:ascii="Arial" w:hAnsi="Arial" w:cs="Arial"/>
          <w:sz w:val="24"/>
          <w:szCs w:val="24"/>
        </w:rPr>
      </w:pPr>
      <w:r w:rsidRPr="00FD43DF">
        <w:rPr>
          <w:rStyle w:val="FontStyle45"/>
          <w:rFonts w:ascii="Arial" w:hAnsi="Arial" w:cs="Arial"/>
          <w:sz w:val="24"/>
          <w:szCs w:val="24"/>
        </w:rPr>
        <w:lastRenderedPageBreak/>
        <w:t>ЦЕННОСТНЫЕ ОРИЕНТИРЫ СОДЕРЖАНИЯ УЧЕБНОГО ПРЕДМЕТА «</w:t>
      </w:r>
      <w:r>
        <w:rPr>
          <w:rStyle w:val="FontStyle45"/>
          <w:rFonts w:ascii="Arial" w:hAnsi="Arial" w:cs="Arial"/>
          <w:sz w:val="24"/>
          <w:szCs w:val="24"/>
        </w:rPr>
        <w:t>ИЗОБРАЗИТЕЛЬНОЕ ИСКУССТВО</w:t>
      </w:r>
      <w:r w:rsidRPr="00FD43DF">
        <w:rPr>
          <w:rStyle w:val="FontStyle45"/>
          <w:rFonts w:ascii="Arial" w:hAnsi="Arial" w:cs="Arial"/>
          <w:sz w:val="24"/>
          <w:szCs w:val="24"/>
        </w:rPr>
        <w:t>»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 xml:space="preserve">1. </w:t>
      </w:r>
      <w:r w:rsidRPr="00C17260">
        <w:rPr>
          <w:rFonts w:ascii="Arial" w:hAnsi="Arial" w:cs="Arial"/>
          <w:iCs/>
          <w:sz w:val="24"/>
          <w:szCs w:val="24"/>
        </w:rPr>
        <w:t xml:space="preserve">Духовное возвышение ребенка. </w:t>
      </w:r>
      <w:r w:rsidRPr="00C17260">
        <w:rPr>
          <w:rFonts w:ascii="Arial" w:hAnsi="Arial" w:cs="Arial"/>
          <w:sz w:val="24"/>
          <w:szCs w:val="24"/>
        </w:rPr>
        <w:t>Необходимость воспитания</w:t>
      </w:r>
      <w:r>
        <w:rPr>
          <w:rFonts w:ascii="Arial" w:hAnsi="Arial" w:cs="Arial"/>
          <w:sz w:val="24"/>
          <w:szCs w:val="24"/>
        </w:rPr>
        <w:t xml:space="preserve"> учителем духовных потребнос</w:t>
      </w:r>
      <w:r w:rsidRPr="00C17260">
        <w:rPr>
          <w:rFonts w:ascii="Arial" w:hAnsi="Arial" w:cs="Arial"/>
          <w:sz w:val="24"/>
          <w:szCs w:val="24"/>
        </w:rPr>
        <w:t>тей и интересов учащихся, детских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переживаний и нравственных помыслов как высшей задачи урока.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Духовная устремленность помогает развивать в ребенке возвышенные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чувства, связанные с искусством и творческими достижениями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художественной культуры, умение любить и ценить культурное наследие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 xml:space="preserve">родной страны </w:t>
      </w:r>
      <w:r>
        <w:rPr>
          <w:rFonts w:ascii="Arial" w:hAnsi="Arial" w:cs="Arial"/>
          <w:sz w:val="24"/>
          <w:szCs w:val="24"/>
        </w:rPr>
        <w:t>и народов мира, помогает личнос</w:t>
      </w:r>
      <w:r w:rsidRPr="00C17260">
        <w:rPr>
          <w:rFonts w:ascii="Arial" w:hAnsi="Arial" w:cs="Arial"/>
          <w:sz w:val="24"/>
          <w:szCs w:val="24"/>
        </w:rPr>
        <w:t>ти откликаться на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возвышенные стимулы жизни.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 xml:space="preserve">2. </w:t>
      </w:r>
      <w:r w:rsidRPr="00C17260">
        <w:rPr>
          <w:rFonts w:ascii="Arial" w:hAnsi="Arial" w:cs="Arial"/>
          <w:iCs/>
          <w:sz w:val="24"/>
          <w:szCs w:val="24"/>
        </w:rPr>
        <w:t>Действие, радость, увлечение школьника работой</w:t>
      </w:r>
      <w:r w:rsidRPr="00C172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Изобразительное творчес</w:t>
      </w:r>
      <w:r w:rsidRPr="00C17260">
        <w:rPr>
          <w:rFonts w:ascii="Arial" w:hAnsi="Arial" w:cs="Arial"/>
          <w:sz w:val="24"/>
          <w:szCs w:val="24"/>
        </w:rPr>
        <w:t>тво должно порождать в ребенке чувство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радости и желания участвовать в коллективном творческом проекте, что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выступает непременной предпосылкой воспитательного и развивающего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влияния художественных знаний.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 xml:space="preserve">3. </w:t>
      </w:r>
      <w:r w:rsidRPr="00C17260">
        <w:rPr>
          <w:rFonts w:ascii="Arial" w:hAnsi="Arial" w:cs="Arial"/>
          <w:iCs/>
          <w:sz w:val="24"/>
          <w:szCs w:val="24"/>
        </w:rPr>
        <w:t xml:space="preserve">Живое общение с искусством. </w:t>
      </w:r>
      <w:r w:rsidRPr="00C17260">
        <w:rPr>
          <w:rFonts w:ascii="Arial" w:hAnsi="Arial" w:cs="Arial"/>
          <w:sz w:val="24"/>
          <w:szCs w:val="24"/>
        </w:rPr>
        <w:t>Необходимо активно внедрять 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учебный процесс общение ребенка с живым словом, музыкой, красками,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формами, ритмом, движением. Дети должны быть свидетелями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участниками живого формообразования в художественном событии,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которыми являются уроки искусства. Творческий продукт, по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возможности, должен рождаться на глазах у детей в живом явлении и их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собственными силами — их руками, глазами, словами.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 xml:space="preserve">4. </w:t>
      </w:r>
      <w:r w:rsidRPr="00C17260">
        <w:rPr>
          <w:rFonts w:ascii="Arial" w:hAnsi="Arial" w:cs="Arial"/>
          <w:iCs/>
          <w:sz w:val="24"/>
          <w:szCs w:val="24"/>
        </w:rPr>
        <w:t>Освоение разнообразных сторон жизни окружающего мира</w:t>
      </w:r>
      <w:r w:rsidRPr="00C172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Дальний мир и близкое детям окружение в ходе занятий необходимо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развернут</w:t>
      </w:r>
      <w:r>
        <w:rPr>
          <w:rFonts w:ascii="Arial" w:hAnsi="Arial" w:cs="Arial"/>
          <w:sz w:val="24"/>
          <w:szCs w:val="24"/>
        </w:rPr>
        <w:t>ь в сознании учащихся разными с</w:t>
      </w:r>
      <w:r w:rsidRPr="00C17260">
        <w:rPr>
          <w:rFonts w:ascii="Arial" w:hAnsi="Arial" w:cs="Arial"/>
          <w:sz w:val="24"/>
          <w:szCs w:val="24"/>
        </w:rPr>
        <w:t>торонами своего проявления,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обозначить взаимосвязь с духо</w:t>
      </w:r>
      <w:r>
        <w:rPr>
          <w:rFonts w:ascii="Arial" w:hAnsi="Arial" w:cs="Arial"/>
          <w:sz w:val="24"/>
          <w:szCs w:val="24"/>
        </w:rPr>
        <w:t>вными и материальными потребнос</w:t>
      </w:r>
      <w:r w:rsidRPr="00C17260">
        <w:rPr>
          <w:rFonts w:ascii="Arial" w:hAnsi="Arial" w:cs="Arial"/>
          <w:sz w:val="24"/>
          <w:szCs w:val="24"/>
        </w:rPr>
        <w:t>тями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людей. Природное окружение, растения, животные, архитектура,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творения искусства, люди с их разнообразными характерами и обликам,</w:t>
      </w:r>
      <w:r>
        <w:rPr>
          <w:rFonts w:ascii="Arial" w:hAnsi="Arial" w:cs="Arial"/>
          <w:sz w:val="24"/>
          <w:szCs w:val="24"/>
        </w:rPr>
        <w:t xml:space="preserve"> жизненными ус</w:t>
      </w:r>
      <w:r w:rsidRPr="00C17260">
        <w:rPr>
          <w:rFonts w:ascii="Arial" w:hAnsi="Arial" w:cs="Arial"/>
          <w:sz w:val="24"/>
          <w:szCs w:val="24"/>
        </w:rPr>
        <w:t>тремлениями, ближний и дальний Космос, Солнце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звезды, разные страны</w:t>
      </w:r>
      <w:r>
        <w:rPr>
          <w:rFonts w:ascii="Arial" w:hAnsi="Arial" w:cs="Arial"/>
          <w:sz w:val="24"/>
          <w:szCs w:val="24"/>
        </w:rPr>
        <w:t xml:space="preserve"> и континенты должны быть предс</w:t>
      </w:r>
      <w:r w:rsidRPr="00C17260">
        <w:rPr>
          <w:rFonts w:ascii="Arial" w:hAnsi="Arial" w:cs="Arial"/>
          <w:sz w:val="24"/>
          <w:szCs w:val="24"/>
        </w:rPr>
        <w:t>тавлены 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разнообразном и взаимосвязанном приложении к жизненным ситуациям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нравственному смыслу.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 xml:space="preserve">5. </w:t>
      </w:r>
      <w:r w:rsidRPr="00C17260">
        <w:rPr>
          <w:rFonts w:ascii="Arial" w:hAnsi="Arial" w:cs="Arial"/>
          <w:iCs/>
          <w:sz w:val="24"/>
          <w:szCs w:val="24"/>
        </w:rPr>
        <w:t xml:space="preserve">Опора на региональный компонент в обучении. </w:t>
      </w:r>
      <w:r w:rsidRPr="00C17260">
        <w:rPr>
          <w:rFonts w:ascii="Arial" w:hAnsi="Arial" w:cs="Arial"/>
          <w:sz w:val="24"/>
          <w:szCs w:val="24"/>
        </w:rPr>
        <w:t>Региональный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компонент определяется как совокупность географических,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климатичес</w:t>
      </w:r>
      <w:r>
        <w:rPr>
          <w:rFonts w:ascii="Arial" w:hAnsi="Arial" w:cs="Arial"/>
          <w:sz w:val="24"/>
          <w:szCs w:val="24"/>
        </w:rPr>
        <w:t>ких, национальных, культурно-исторических основ местнос</w:t>
      </w:r>
      <w:r w:rsidRPr="00C17260">
        <w:rPr>
          <w:rFonts w:ascii="Arial" w:hAnsi="Arial" w:cs="Arial"/>
          <w:sz w:val="24"/>
          <w:szCs w:val="24"/>
        </w:rPr>
        <w:t>ти,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которые педагогу важно учитывать и использовать, выстраивая учебно-информативный материал урока и планируя учебные творческие задания.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Возникает возможность отражать феномен живой художественной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культуры региона в педагогике искусства.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 xml:space="preserve">6. </w:t>
      </w:r>
      <w:r w:rsidRPr="00C17260">
        <w:rPr>
          <w:rFonts w:ascii="Arial" w:hAnsi="Arial" w:cs="Arial"/>
          <w:iCs/>
          <w:sz w:val="24"/>
          <w:szCs w:val="24"/>
        </w:rPr>
        <w:t xml:space="preserve">Реализация </w:t>
      </w:r>
      <w:proofErr w:type="spellStart"/>
      <w:r w:rsidRPr="00C17260">
        <w:rPr>
          <w:rFonts w:ascii="Arial" w:hAnsi="Arial" w:cs="Arial"/>
          <w:iCs/>
          <w:sz w:val="24"/>
          <w:szCs w:val="24"/>
        </w:rPr>
        <w:t>полихудожественного</w:t>
      </w:r>
      <w:proofErr w:type="spellEnd"/>
      <w:r w:rsidRPr="00C17260">
        <w:rPr>
          <w:rFonts w:ascii="Arial" w:hAnsi="Arial" w:cs="Arial"/>
          <w:iCs/>
          <w:sz w:val="24"/>
          <w:szCs w:val="24"/>
        </w:rPr>
        <w:t>, интегрированного подхода.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17260">
        <w:rPr>
          <w:rFonts w:ascii="Arial" w:hAnsi="Arial" w:cs="Arial"/>
          <w:sz w:val="24"/>
          <w:szCs w:val="24"/>
        </w:rPr>
        <w:t>Полихудожественный</w:t>
      </w:r>
      <w:proofErr w:type="spellEnd"/>
      <w:r w:rsidRPr="00C17260">
        <w:rPr>
          <w:rFonts w:ascii="Arial" w:hAnsi="Arial" w:cs="Arial"/>
          <w:sz w:val="24"/>
          <w:szCs w:val="24"/>
        </w:rPr>
        <w:t xml:space="preserve"> подход и интегрированные формы организации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 xml:space="preserve">занятий, в сравнении с </w:t>
      </w:r>
      <w:proofErr w:type="spellStart"/>
      <w:r w:rsidRPr="00C17260">
        <w:rPr>
          <w:rFonts w:ascii="Arial" w:hAnsi="Arial" w:cs="Arial"/>
          <w:sz w:val="24"/>
          <w:szCs w:val="24"/>
        </w:rPr>
        <w:t>монохудожественным</w:t>
      </w:r>
      <w:proofErr w:type="spellEnd"/>
      <w:r w:rsidRPr="00C17260">
        <w:rPr>
          <w:rFonts w:ascii="Arial" w:hAnsi="Arial" w:cs="Arial"/>
          <w:sz w:val="24"/>
          <w:szCs w:val="24"/>
        </w:rPr>
        <w:t>, обладают большим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педагогическим и воспитательным эффектом. Они развивают интерес к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искусству, обогащают эмоциональный опыт, формируют «копилку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художественных образов». Родство видов искусств помогает учащемуся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почувствовать художественное явление в разном сенсорном облике,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развивает умение переносить художественный образ одного искусства на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язык другого. Именно поэтому, педагогу следует сознательно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>планировать в работе с детьми по искусству взаимодействие разных видов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художественной деятельности детей.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 xml:space="preserve">7. </w:t>
      </w:r>
      <w:r w:rsidRPr="00C17260">
        <w:rPr>
          <w:rFonts w:ascii="Arial" w:hAnsi="Arial" w:cs="Arial"/>
          <w:iCs/>
          <w:sz w:val="24"/>
          <w:szCs w:val="24"/>
        </w:rPr>
        <w:t>Сенсорное насыщение представлений и действий детей</w:t>
      </w:r>
      <w:r w:rsidRPr="00C172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обогащение чувств и ощущений. Детские представления нередко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односторонни и разрознены, основываются на механическом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запоминании, страдают словесно-логическим формализмом. Дети могут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сказать и назвать, но не всегда умеют почувствовать и сделать. Глаз и ухо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необходимо учить видеть и слышать, а тело двигаться. Структура занятия,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учебный материал, пра</w:t>
      </w:r>
      <w:r>
        <w:rPr>
          <w:rFonts w:ascii="Arial" w:hAnsi="Arial" w:cs="Arial"/>
          <w:sz w:val="24"/>
          <w:szCs w:val="24"/>
        </w:rPr>
        <w:t>ктическая творческая деятельнос</w:t>
      </w:r>
      <w:r w:rsidRPr="00C17260">
        <w:rPr>
          <w:rFonts w:ascii="Arial" w:hAnsi="Arial" w:cs="Arial"/>
          <w:sz w:val="24"/>
          <w:szCs w:val="24"/>
        </w:rPr>
        <w:t>ть ребенка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 xml:space="preserve">должны давать ему возможность </w:t>
      </w:r>
      <w:r w:rsidRPr="00C17260">
        <w:rPr>
          <w:rFonts w:ascii="Arial" w:hAnsi="Arial" w:cs="Arial"/>
          <w:sz w:val="24"/>
          <w:szCs w:val="24"/>
        </w:rPr>
        <w:lastRenderedPageBreak/>
        <w:t>раскрытия разнообразных чувств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сенсорных впечатлений, полноты жизни за счет активного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других каналов восприятия: тактильных ощущений, обоняния, осязания,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моторной памяти.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 xml:space="preserve">8. </w:t>
      </w:r>
      <w:r w:rsidRPr="00C17260">
        <w:rPr>
          <w:rFonts w:ascii="Arial" w:hAnsi="Arial" w:cs="Arial"/>
          <w:iCs/>
          <w:sz w:val="24"/>
          <w:szCs w:val="24"/>
        </w:rPr>
        <w:t xml:space="preserve">Раскрытие разных сторон жизни искусства. </w:t>
      </w:r>
      <w:r w:rsidRPr="00C17260">
        <w:rPr>
          <w:rFonts w:ascii="Arial" w:hAnsi="Arial" w:cs="Arial"/>
          <w:sz w:val="24"/>
          <w:szCs w:val="24"/>
        </w:rPr>
        <w:t>Педагогический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процесс, по возможности, должен обеспечивать освоение и порождение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детьми полифонической, полифункциональной палитры возможностей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каждой художественной деятельности, поскольку в реальной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художественной практике существует три стороны: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>1) исполнительск</w:t>
      </w:r>
      <w:r>
        <w:rPr>
          <w:rFonts w:ascii="Arial" w:hAnsi="Arial" w:cs="Arial"/>
          <w:sz w:val="24"/>
          <w:szCs w:val="24"/>
        </w:rPr>
        <w:t>ая, техническая, механическая с</w:t>
      </w:r>
      <w:r w:rsidRPr="00C17260">
        <w:rPr>
          <w:rFonts w:ascii="Arial" w:hAnsi="Arial" w:cs="Arial"/>
          <w:sz w:val="24"/>
          <w:szCs w:val="24"/>
        </w:rPr>
        <w:t>тороны искусства,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 xml:space="preserve">основанные на многократном повторении, тренинге, </w:t>
      </w:r>
      <w:proofErr w:type="spellStart"/>
      <w:r w:rsidRPr="00C17260">
        <w:rPr>
          <w:rFonts w:ascii="Arial" w:hAnsi="Arial" w:cs="Arial"/>
          <w:sz w:val="24"/>
          <w:szCs w:val="24"/>
        </w:rPr>
        <w:t>научении</w:t>
      </w:r>
      <w:proofErr w:type="spellEnd"/>
      <w:r w:rsidRPr="00C17260">
        <w:rPr>
          <w:rFonts w:ascii="Arial" w:hAnsi="Arial" w:cs="Arial"/>
          <w:sz w:val="24"/>
          <w:szCs w:val="24"/>
        </w:rPr>
        <w:t>, расчете;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>2) творческая, образная, неожиданная, требующая выразительности 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индивидуальности, одухотворения и фантазии, изобразительности,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живого внимания и тонкой наблюдательности;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>3) самостоятельная жизнь произведения искусства, которая 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историческом и культурном наследии определяет сферу «экологии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культуры».</w:t>
      </w:r>
    </w:p>
    <w:p w:rsidR="00063DD0" w:rsidRPr="00C1726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260">
        <w:rPr>
          <w:rFonts w:ascii="Arial" w:hAnsi="Arial" w:cs="Arial"/>
          <w:sz w:val="24"/>
          <w:szCs w:val="24"/>
        </w:rPr>
        <w:t xml:space="preserve">9. </w:t>
      </w:r>
      <w:r w:rsidRPr="00C17260">
        <w:rPr>
          <w:rFonts w:ascii="Arial" w:hAnsi="Arial" w:cs="Arial"/>
          <w:iCs/>
          <w:sz w:val="24"/>
          <w:szCs w:val="24"/>
        </w:rPr>
        <w:t xml:space="preserve">Активное творчество самих детей. </w:t>
      </w:r>
      <w:r w:rsidRPr="00C17260">
        <w:rPr>
          <w:rFonts w:ascii="Arial" w:hAnsi="Arial" w:cs="Arial"/>
          <w:sz w:val="24"/>
          <w:szCs w:val="24"/>
        </w:rPr>
        <w:t>В начальной школе ученик в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первую очередь созерцатель, восприемник любого рода 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C17260">
        <w:rPr>
          <w:rFonts w:ascii="Arial" w:hAnsi="Arial" w:cs="Arial"/>
          <w:sz w:val="24"/>
          <w:szCs w:val="24"/>
        </w:rPr>
        <w:t>зритель, наблюдатель, деятель.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Pr="002B6797" w:rsidRDefault="00063DD0" w:rsidP="00063DD0">
      <w:pPr>
        <w:pStyle w:val="Style2"/>
        <w:widowControl/>
        <w:spacing w:before="46"/>
        <w:ind w:left="415"/>
        <w:jc w:val="center"/>
        <w:rPr>
          <w:rStyle w:val="FontStyle40"/>
          <w:rFonts w:ascii="Arial" w:hAnsi="Arial" w:cs="Arial"/>
        </w:rPr>
      </w:pPr>
      <w:r w:rsidRPr="002B6797">
        <w:rPr>
          <w:rStyle w:val="FontStyle40"/>
          <w:rFonts w:ascii="Arial" w:hAnsi="Arial" w:cs="Arial"/>
        </w:rPr>
        <w:t>РЕЗУЛЬТАТЫ ИЗУЧЕНИЯ УЧЕБНОГО ПРЕДМЕТА</w:t>
      </w:r>
    </w:p>
    <w:p w:rsidR="00063DD0" w:rsidRPr="002B6797" w:rsidRDefault="00063DD0" w:rsidP="00063DD0">
      <w:pPr>
        <w:pStyle w:val="Style2"/>
        <w:widowControl/>
        <w:spacing w:before="46"/>
        <w:ind w:left="415"/>
        <w:jc w:val="center"/>
        <w:rPr>
          <w:rStyle w:val="FontStyle40"/>
          <w:rFonts w:ascii="Arial" w:hAnsi="Arial" w:cs="Arial"/>
        </w:rPr>
      </w:pPr>
      <w:r w:rsidRPr="002B6797">
        <w:rPr>
          <w:rStyle w:val="FontStyle40"/>
          <w:rFonts w:ascii="Arial" w:hAnsi="Arial" w:cs="Arial"/>
        </w:rPr>
        <w:t>«</w:t>
      </w:r>
      <w:r>
        <w:rPr>
          <w:rStyle w:val="FontStyle40"/>
          <w:rFonts w:ascii="Arial" w:hAnsi="Arial" w:cs="Arial"/>
        </w:rPr>
        <w:t>ИЗОБРАЗИТЕЛЬНОЕ ИСКУССТВО</w:t>
      </w:r>
      <w:r w:rsidRPr="002B6797">
        <w:rPr>
          <w:rStyle w:val="FontStyle40"/>
          <w:rFonts w:ascii="Arial" w:hAnsi="Arial" w:cs="Arial"/>
        </w:rPr>
        <w:t>»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ind w:firstLine="415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iCs/>
          <w:sz w:val="24"/>
          <w:szCs w:val="24"/>
        </w:rPr>
        <w:t xml:space="preserve">Личностные результаты </w:t>
      </w:r>
      <w:r w:rsidRPr="002B0477">
        <w:rPr>
          <w:rFonts w:ascii="Arial" w:hAnsi="Arial" w:cs="Arial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3) развитие творческого потенциала ребенка, активизация воображения и фантазии;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B0477">
        <w:rPr>
          <w:rFonts w:ascii="Arial" w:hAnsi="Arial" w:cs="Arial"/>
          <w:bCs/>
          <w:iCs/>
          <w:sz w:val="24"/>
          <w:szCs w:val="24"/>
        </w:rPr>
        <w:t>Метапредметные</w:t>
      </w:r>
      <w:proofErr w:type="spellEnd"/>
      <w:r w:rsidRPr="002B0477">
        <w:rPr>
          <w:rFonts w:ascii="Arial" w:hAnsi="Arial" w:cs="Arial"/>
          <w:bCs/>
          <w:iCs/>
          <w:sz w:val="24"/>
          <w:szCs w:val="24"/>
        </w:rPr>
        <w:t xml:space="preserve"> результаты </w:t>
      </w:r>
      <w:r w:rsidRPr="002B0477">
        <w:rPr>
          <w:rFonts w:ascii="Arial" w:hAnsi="Arial" w:cs="Arial"/>
          <w:bCs/>
          <w:sz w:val="24"/>
          <w:szCs w:val="24"/>
        </w:rPr>
        <w:t>освоения основной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образовательной программы по изобразительному искусству: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1) освоение способов решения проблем поискового характера;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развитие продуктивного проектного мышления, творческого потенциала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личности, способности оригинально мыслить и самостоятельно решать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творческие задачи;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2) развитие визуально-образного мышления, способности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откликаться на происходящее в мире, в ближайшем окружении,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формирование представлений о цикличности и ритме в жизни и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природе;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3) развитие сознательного подхода к восприятию эстетического в</w:t>
      </w:r>
      <w:r>
        <w:rPr>
          <w:rFonts w:ascii="Arial" w:hAnsi="Arial" w:cs="Arial"/>
          <w:bCs/>
          <w:sz w:val="24"/>
          <w:szCs w:val="24"/>
        </w:rPr>
        <w:t xml:space="preserve"> действительнос</w:t>
      </w:r>
      <w:r w:rsidRPr="002B0477">
        <w:rPr>
          <w:rFonts w:ascii="Arial" w:hAnsi="Arial" w:cs="Arial"/>
          <w:bCs/>
          <w:sz w:val="24"/>
          <w:szCs w:val="24"/>
        </w:rPr>
        <w:t>ти и искусстве, а также к собственной творческой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деятельности;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lastRenderedPageBreak/>
        <w:t>4) активное использование речевых, музыкальных, знаково-символических средств, информационных и коммуникационных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технологий в решении творческих коммуникативных и познавательных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задач, саморазвитие и самовыражение; накапливать знания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представления о разных видах искусства и их взаимосвязи;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5) формирование способности сравнивать, анализировать, обобщать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и переносить информацию с одного вида художественной деятельности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на другой (с одного искусства на другое); формировать умение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накапливать знания и развивать представления об искусстве и 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истории; воспитание умения и готовности слушать собеседника и вести;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6) развитие пространственного восприятия мира; формирование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понятия о природном пространстве и среде разных народов;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7) развитие интереса к искусству разных стран и народов;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8) понимание связи народного искусства с окружающей природой,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климатом, ландшафтом, традициями и особенностями региона;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представлений об освоении человеком пространства Земли;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9) освоение выразительных особенностей языка разных искусств;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развитие интереса к различным видам искусства;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10) формирование у детей целостного, гармоничного восприятия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мира, воспитание эмоциональной отзывчивости и культуры восприятия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произведений профессионального и народного искусства;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1) воспитание нравственных и эс</w:t>
      </w:r>
      <w:r w:rsidRPr="002B0477">
        <w:rPr>
          <w:rFonts w:ascii="Arial" w:hAnsi="Arial" w:cs="Arial"/>
          <w:bCs/>
          <w:sz w:val="24"/>
          <w:szCs w:val="24"/>
        </w:rPr>
        <w:t>тетических чувств; любви 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народной природе, своему народу, к многонациональной культуре;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12) формирование первых предс</w:t>
      </w:r>
      <w:r w:rsidRPr="002B0477">
        <w:rPr>
          <w:rFonts w:ascii="Arial" w:hAnsi="Arial" w:cs="Arial"/>
          <w:bCs/>
          <w:sz w:val="24"/>
          <w:szCs w:val="24"/>
        </w:rPr>
        <w:t>тавлений о пространстве как о среде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(все существует, живет и развивается в определенной среде), о связи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каждого предмета (слова, звука) с тем окружением, в котором он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находится.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iCs/>
          <w:sz w:val="24"/>
          <w:szCs w:val="24"/>
        </w:rPr>
        <w:t xml:space="preserve">Предметные результаты </w:t>
      </w:r>
      <w:r w:rsidRPr="002B0477">
        <w:rPr>
          <w:rFonts w:ascii="Arial" w:hAnsi="Arial" w:cs="Arial"/>
          <w:bCs/>
          <w:sz w:val="24"/>
          <w:szCs w:val="24"/>
        </w:rPr>
        <w:t>освоения основной образовательной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программы начального общего образования по изобразительному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искусству должны отражать: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формирование ус</w:t>
      </w:r>
      <w:r w:rsidRPr="002B0477">
        <w:rPr>
          <w:rFonts w:ascii="Arial" w:hAnsi="Arial" w:cs="Arial"/>
          <w:bCs/>
          <w:sz w:val="24"/>
          <w:szCs w:val="24"/>
        </w:rPr>
        <w:t>тойчивого интереса к изобразительному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творчеству; способность воспринимать, понимать, переживать и ценить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произведения изобразительного и других видов искусства;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2) индивидуальное чувство формы и цвета в изобразительном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искусстве, сознательное использование цвета и формы в творческих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работах;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3) развитость коммуникативного и художественно-образного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 xml:space="preserve">мышления детей в условиях </w:t>
      </w:r>
      <w:proofErr w:type="spellStart"/>
      <w:r w:rsidRPr="002B0477">
        <w:rPr>
          <w:rFonts w:ascii="Arial" w:hAnsi="Arial" w:cs="Arial"/>
          <w:bCs/>
          <w:sz w:val="24"/>
          <w:szCs w:val="24"/>
        </w:rPr>
        <w:t>полихудожественного</w:t>
      </w:r>
      <w:proofErr w:type="spellEnd"/>
      <w:r w:rsidRPr="002B0477">
        <w:rPr>
          <w:rFonts w:ascii="Arial" w:hAnsi="Arial" w:cs="Arial"/>
          <w:bCs/>
          <w:sz w:val="24"/>
          <w:szCs w:val="24"/>
        </w:rPr>
        <w:t xml:space="preserve"> воспитания;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4) проявление эмоциональной отзывчивости, развитие фантазии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воображения детей;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5) использование в собственных творческих работах цветовых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фантазий, форм, объемов, ритмов, композиционных решений и образов;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 xml:space="preserve">6) </w:t>
      </w:r>
      <w:proofErr w:type="spellStart"/>
      <w:r w:rsidRPr="002B0477">
        <w:rPr>
          <w:rFonts w:ascii="Arial" w:hAnsi="Arial" w:cs="Arial"/>
          <w:bCs/>
          <w:sz w:val="24"/>
          <w:szCs w:val="24"/>
        </w:rPr>
        <w:t>сформированность</w:t>
      </w:r>
      <w:proofErr w:type="spellEnd"/>
      <w:r w:rsidRPr="002B0477">
        <w:rPr>
          <w:rFonts w:ascii="Arial" w:hAnsi="Arial" w:cs="Arial"/>
          <w:bCs/>
          <w:sz w:val="24"/>
          <w:szCs w:val="24"/>
        </w:rPr>
        <w:t xml:space="preserve"> представлений о видах пластических искусств,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об их специфике; овладение выразительными особенностями языка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пластических искусств (живописи, графики, декоративно-прикладного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искусства, архитектуры и дизайна);</w:t>
      </w:r>
    </w:p>
    <w:p w:rsidR="00063DD0" w:rsidRPr="002B0477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7) умение воспринимать изобразительное искусство и выражать свое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отношение к художественному произведению; использование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изобразительных, поэтических и музыкальных образов при создании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театрализованных композиций, художественных событий, импровизации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по мотивам разных видов искусства.</w:t>
      </w:r>
    </w:p>
    <w:p w:rsidR="00063DD0" w:rsidRPr="00063DD0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0477">
        <w:rPr>
          <w:rFonts w:ascii="Arial" w:hAnsi="Arial" w:cs="Arial"/>
          <w:bCs/>
          <w:sz w:val="24"/>
          <w:szCs w:val="24"/>
        </w:rPr>
        <w:t>8) нравственные, эстетические, этические, общечеловеческие,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477">
        <w:rPr>
          <w:rFonts w:ascii="Arial" w:hAnsi="Arial" w:cs="Arial"/>
          <w:bCs/>
          <w:sz w:val="24"/>
          <w:szCs w:val="24"/>
        </w:rPr>
        <w:t>культурологические, духовные аспекты воспитания на уроках</w:t>
      </w:r>
      <w:r>
        <w:rPr>
          <w:rFonts w:ascii="Arial" w:hAnsi="Arial" w:cs="Arial"/>
          <w:bCs/>
          <w:sz w:val="24"/>
          <w:szCs w:val="24"/>
        </w:rPr>
        <w:t xml:space="preserve"> изобразительного искусств</w:t>
      </w:r>
    </w:p>
    <w:p w:rsidR="00063DD0" w:rsidRPr="009A1043" w:rsidRDefault="00063DD0" w:rsidP="00063DD0">
      <w:pPr>
        <w:pStyle w:val="Style8"/>
        <w:widowControl/>
        <w:spacing w:before="40"/>
        <w:jc w:val="center"/>
        <w:rPr>
          <w:rStyle w:val="FontStyle45"/>
          <w:rFonts w:ascii="Arial" w:hAnsi="Arial" w:cs="Arial"/>
          <w:sz w:val="24"/>
          <w:szCs w:val="24"/>
        </w:rPr>
      </w:pPr>
      <w:r w:rsidRPr="009A1043">
        <w:rPr>
          <w:rStyle w:val="FontStyle45"/>
          <w:rFonts w:ascii="Arial" w:hAnsi="Arial" w:cs="Arial"/>
          <w:sz w:val="24"/>
          <w:szCs w:val="24"/>
        </w:rPr>
        <w:lastRenderedPageBreak/>
        <w:t xml:space="preserve">СОДЕРЖАНИЕ УЧЕБНОГО ПРЕДМЕТА </w:t>
      </w:r>
    </w:p>
    <w:p w:rsidR="00063DD0" w:rsidRPr="009A1043" w:rsidRDefault="00063DD0" w:rsidP="00063DD0">
      <w:pPr>
        <w:pStyle w:val="Style8"/>
        <w:widowControl/>
        <w:spacing w:before="40"/>
        <w:jc w:val="center"/>
        <w:rPr>
          <w:rStyle w:val="FontStyle45"/>
          <w:rFonts w:ascii="Arial" w:hAnsi="Arial" w:cs="Arial"/>
          <w:sz w:val="24"/>
          <w:szCs w:val="24"/>
        </w:rPr>
      </w:pPr>
      <w:r w:rsidRPr="009A1043">
        <w:rPr>
          <w:rStyle w:val="FontStyle45"/>
          <w:rFonts w:ascii="Arial" w:hAnsi="Arial" w:cs="Arial"/>
          <w:sz w:val="24"/>
          <w:szCs w:val="24"/>
        </w:rPr>
        <w:t>«</w:t>
      </w:r>
      <w:r>
        <w:rPr>
          <w:rStyle w:val="FontStyle45"/>
          <w:rFonts w:ascii="Arial" w:hAnsi="Arial" w:cs="Arial"/>
          <w:sz w:val="24"/>
          <w:szCs w:val="24"/>
        </w:rPr>
        <w:t>ИЗОБРАЗИТЕЛЬНОЕ ИСКУССТВО</w:t>
      </w:r>
      <w:r w:rsidRPr="009A1043">
        <w:rPr>
          <w:rStyle w:val="FontStyle45"/>
          <w:rFonts w:ascii="Arial" w:hAnsi="Arial" w:cs="Arial"/>
          <w:sz w:val="24"/>
          <w:szCs w:val="24"/>
        </w:rPr>
        <w:t>»</w:t>
      </w:r>
    </w:p>
    <w:p w:rsidR="00063DD0" w:rsidRPr="009A1043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619E">
        <w:rPr>
          <w:rFonts w:ascii="Arial" w:hAnsi="Arial" w:cs="Arial"/>
          <w:b/>
          <w:bCs/>
          <w:sz w:val="24"/>
          <w:szCs w:val="24"/>
        </w:rPr>
        <w:t>I. Развитие дифференцированного зрения: перевод наблюдаемого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B619E">
        <w:rPr>
          <w:rFonts w:ascii="Arial" w:hAnsi="Arial" w:cs="Arial"/>
          <w:b/>
          <w:bCs/>
          <w:sz w:val="24"/>
          <w:szCs w:val="24"/>
        </w:rPr>
        <w:t>художественную форму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B619E">
        <w:rPr>
          <w:rFonts w:ascii="Arial" w:hAnsi="Arial" w:cs="Arial"/>
          <w:sz w:val="24"/>
          <w:szCs w:val="24"/>
        </w:rPr>
        <w:t>Развитие способности наблюдать за природой: форма, фактура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(поверхность), цвет, динамика, настроение.</w:t>
      </w:r>
      <w:proofErr w:type="gramEnd"/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1.2. Выбор художником образов, красок, средств выражения замысла,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полученных от наблюдений за изменениями цвета, пространства и формы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в природе, музыки в ин терьере в зависимости от освещения. Выражение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чувств художника в художественном произведении через цвет и форму.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1.3. Зависимость выбираемой цветовой гаммы от содержания темы.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1.4. Освоение изобразительной плоскости. Представление о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соразмерности изображаемых объектов в композиции. Пропорции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изображаемых предметов: размер, форма, материал, фактура, рефлекс.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Композиционный центр, предметная плоскость. Изображение с натуры.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1.5. Замкнутое пространство: цвет в пространстве комнаты и природе;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>зможность выражения в цвете нас</w:t>
      </w:r>
      <w:r w:rsidRPr="009B619E">
        <w:rPr>
          <w:rFonts w:ascii="Arial" w:hAnsi="Arial" w:cs="Arial"/>
          <w:sz w:val="24"/>
          <w:szCs w:val="24"/>
        </w:rPr>
        <w:t>троения, звука, слова; цвет в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пространстве природы и жизни.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1.6. Изучение явлений наглядной перспективы; размещение предметов в</w:t>
      </w:r>
      <w:r>
        <w:rPr>
          <w:rFonts w:ascii="Arial" w:hAnsi="Arial" w:cs="Arial"/>
          <w:sz w:val="24"/>
          <w:szCs w:val="24"/>
        </w:rPr>
        <w:t xml:space="preserve"> открытом пространс</w:t>
      </w:r>
      <w:r w:rsidRPr="009B619E">
        <w:rPr>
          <w:rFonts w:ascii="Arial" w:hAnsi="Arial" w:cs="Arial"/>
          <w:sz w:val="24"/>
          <w:szCs w:val="24"/>
        </w:rPr>
        <w:t>тве природы.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1.7. Выражение в живописи различных чувств и настроений через цвет.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1.8. Архитектура в открытом природном пространстве. Линия горизонта,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первый и второй планы.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1.9. Освоение окружающего пространства как среды, в котором все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предметы существуют в тесной взаимосвязи. Человек в архитектурной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среде.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 xml:space="preserve">1.10. Красота и </w:t>
      </w:r>
      <w:proofErr w:type="gramStart"/>
      <w:r w:rsidRPr="009B619E">
        <w:rPr>
          <w:rFonts w:ascii="Arial" w:hAnsi="Arial" w:cs="Arial"/>
          <w:sz w:val="24"/>
          <w:szCs w:val="24"/>
        </w:rPr>
        <w:t>необычное</w:t>
      </w:r>
      <w:proofErr w:type="gramEnd"/>
      <w:r w:rsidRPr="009B619E">
        <w:rPr>
          <w:rFonts w:ascii="Arial" w:hAnsi="Arial" w:cs="Arial"/>
          <w:sz w:val="24"/>
          <w:szCs w:val="24"/>
        </w:rPr>
        <w:t xml:space="preserve"> в природе. Своеобразие и красота городского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сельского пейзажа.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1.11. Освоение пространства предметной среды в архитектуре (замкнутое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пространство).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1.12. Архитектурный проект. Знакомство с различными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композиционными решениями объемно-пространственной композиции.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Использование оригинальных конструктивных форм.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1.13. Равновесие в композиции. Объемно-пространственная композиция.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1.14. Связь образов народной игрушки с темами и характером народных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сказок. Авторская мягкая игрушка. Персонажи кукольных спектаклей. С.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Образцов и его кукольный театр в Москве.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1.15. Выразительные средства декоративно-прикладного искусства.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Декоративная композиция.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1.16. Симметрия в декоративно-прикладном искусстве.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1.17. Форма предмета и его назначение в декоративно-прикладном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искусстве.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619E">
        <w:rPr>
          <w:rFonts w:ascii="Arial" w:hAnsi="Arial" w:cs="Arial"/>
          <w:b/>
          <w:bCs/>
          <w:sz w:val="24"/>
          <w:szCs w:val="24"/>
        </w:rPr>
        <w:t>II. Развитие фантазии и воображения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Развитие у детей желания проявить себя в каком-либо виде творчества.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Общее и различие в разных видах искусства (поэтическое слово,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живопись, музыка). Выразительные средства разных видов искусства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(звуки, ритм в музыке; слово, ритм в поэзии, линия, пятно ритм в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живописи).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lastRenderedPageBreak/>
        <w:t>2.1. Работа с литературными произведениями. Создание композиций по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описанию литературных произведений. Сочинение — условие 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фантазии и воображения.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9B619E">
        <w:rPr>
          <w:rFonts w:ascii="Arial" w:hAnsi="Arial" w:cs="Arial"/>
          <w:sz w:val="24"/>
          <w:szCs w:val="24"/>
        </w:rPr>
        <w:t>Былины о происхождении дождя, грома, молнии, ветра, радуги, огня,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воды, воздуха.</w:t>
      </w:r>
      <w:proofErr w:type="gramEnd"/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2.3. Выполнение композиций на передачу настроения, впечатления,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полученных от чтения сказки, отрывков литературных произведений,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поэзии,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2.4. Формирование представлений об объемно-пространственном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изображении. Создание коллективных объемно-пространственных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композиций. Передача характера героя по описанию в тексте.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2.5. Тематические компози</w:t>
      </w:r>
      <w:r>
        <w:rPr>
          <w:rFonts w:ascii="Arial" w:hAnsi="Arial" w:cs="Arial"/>
          <w:sz w:val="24"/>
          <w:szCs w:val="24"/>
        </w:rPr>
        <w:t>ции — передача праздничного нас</w:t>
      </w:r>
      <w:r w:rsidRPr="009B619E">
        <w:rPr>
          <w:rFonts w:ascii="Arial" w:hAnsi="Arial" w:cs="Arial"/>
          <w:sz w:val="24"/>
          <w:szCs w:val="24"/>
        </w:rPr>
        <w:t>троения с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помощью элементов декоративного украшения. Разработка всевозможных</w:t>
      </w:r>
      <w:r>
        <w:rPr>
          <w:rFonts w:ascii="Arial" w:hAnsi="Arial" w:cs="Arial"/>
          <w:sz w:val="24"/>
          <w:szCs w:val="24"/>
        </w:rPr>
        <w:t xml:space="preserve"> композиций в реальном пространс</w:t>
      </w:r>
      <w:r w:rsidRPr="009B619E">
        <w:rPr>
          <w:rFonts w:ascii="Arial" w:hAnsi="Arial" w:cs="Arial"/>
          <w:sz w:val="24"/>
          <w:szCs w:val="24"/>
        </w:rPr>
        <w:t>тве класса.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2.6. Выполнение самостоятельно икебаны с применением природных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материалов.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2.7. Выполнение коллективной объемно-пространственной композиции.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2.8. Бумажна</w:t>
      </w:r>
      <w:r>
        <w:rPr>
          <w:rFonts w:ascii="Arial" w:hAnsi="Arial" w:cs="Arial"/>
          <w:sz w:val="24"/>
          <w:szCs w:val="24"/>
        </w:rPr>
        <w:t>я пластика. Художественное конс</w:t>
      </w:r>
      <w:r w:rsidRPr="009B619E">
        <w:rPr>
          <w:rFonts w:ascii="Arial" w:hAnsi="Arial" w:cs="Arial"/>
          <w:sz w:val="24"/>
          <w:szCs w:val="24"/>
        </w:rPr>
        <w:t>труирование несложных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форм предметов.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2.9. Стилизация и обобщение. Передача музыкальных, песенных,</w:t>
      </w:r>
      <w:r>
        <w:rPr>
          <w:rFonts w:ascii="Arial" w:hAnsi="Arial" w:cs="Arial"/>
          <w:sz w:val="24"/>
          <w:szCs w:val="24"/>
        </w:rPr>
        <w:t xml:space="preserve"> литературно </w:t>
      </w:r>
      <w:r w:rsidRPr="009B619E">
        <w:rPr>
          <w:rFonts w:ascii="Arial" w:hAnsi="Arial" w:cs="Arial"/>
          <w:sz w:val="24"/>
          <w:szCs w:val="24"/>
        </w:rPr>
        <w:t>сказочных и образно-цветовых словесных описаний в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зрительные образы.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2.10. Перенесение реальных предметов в условно-графическое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изображение</w:t>
      </w:r>
      <w:r>
        <w:rPr>
          <w:rFonts w:ascii="Arial" w:hAnsi="Arial" w:cs="Arial"/>
          <w:sz w:val="24"/>
          <w:szCs w:val="24"/>
        </w:rPr>
        <w:t>. Плоскостная или глубинно-прос</w:t>
      </w:r>
      <w:r w:rsidRPr="009B619E">
        <w:rPr>
          <w:rFonts w:ascii="Arial" w:hAnsi="Arial" w:cs="Arial"/>
          <w:sz w:val="24"/>
          <w:szCs w:val="24"/>
        </w:rPr>
        <w:t>транственная композиция.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2.11. Восприятие настроений, заложенных в музыкальных и литературных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 xml:space="preserve">произведениях и произведениях </w:t>
      </w:r>
      <w:proofErr w:type="gramStart"/>
      <w:r w:rsidRPr="009B619E">
        <w:rPr>
          <w:rFonts w:ascii="Arial" w:hAnsi="Arial" w:cs="Arial"/>
          <w:sz w:val="24"/>
          <w:szCs w:val="24"/>
        </w:rPr>
        <w:t>народного</w:t>
      </w:r>
      <w:proofErr w:type="gramEnd"/>
      <w:r w:rsidRPr="009B619E">
        <w:rPr>
          <w:rFonts w:ascii="Arial" w:hAnsi="Arial" w:cs="Arial"/>
          <w:sz w:val="24"/>
          <w:szCs w:val="24"/>
        </w:rPr>
        <w:t xml:space="preserve"> искусстве. </w:t>
      </w:r>
      <w:proofErr w:type="gramStart"/>
      <w:r w:rsidRPr="009B619E">
        <w:rPr>
          <w:rFonts w:ascii="Arial" w:hAnsi="Arial" w:cs="Arial"/>
          <w:sz w:val="24"/>
          <w:szCs w:val="24"/>
        </w:rPr>
        <w:t>Осмысление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впечатлений ребенка от услышанного: в музыке, в стихе, художественном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слове и народной речи.</w:t>
      </w:r>
      <w:proofErr w:type="gramEnd"/>
      <w:r w:rsidRPr="009B619E">
        <w:rPr>
          <w:rFonts w:ascii="Arial" w:hAnsi="Arial" w:cs="Arial"/>
          <w:sz w:val="24"/>
          <w:szCs w:val="24"/>
        </w:rPr>
        <w:t xml:space="preserve"> Развитие способности улавливать взаимосвязь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между цветом, звуком, движением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619E">
        <w:rPr>
          <w:rFonts w:ascii="Arial" w:hAnsi="Arial" w:cs="Arial"/>
          <w:b/>
          <w:bCs/>
          <w:sz w:val="24"/>
          <w:szCs w:val="24"/>
        </w:rPr>
        <w:t>III. Художественно-образное восприятие изобразительного искусства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3.1. Иску</w:t>
      </w:r>
      <w:r>
        <w:rPr>
          <w:rFonts w:ascii="Arial" w:hAnsi="Arial" w:cs="Arial"/>
          <w:sz w:val="24"/>
          <w:szCs w:val="24"/>
        </w:rPr>
        <w:t>сство и человек. Развитие предс</w:t>
      </w:r>
      <w:r w:rsidRPr="009B619E">
        <w:rPr>
          <w:rFonts w:ascii="Arial" w:hAnsi="Arial" w:cs="Arial"/>
          <w:sz w:val="24"/>
          <w:szCs w:val="24"/>
        </w:rPr>
        <w:t>тавлений о памятниках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культуры: Исаакиевский Собор в Санкт-Петербурге, Собор Василия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Блаженного в Москве. Художественные музеи как места для хранения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произведений искусства.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3.2. Формирование представлений о работе над композицией и созданием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колорита. Высказывание своих рассуждений о работе, о выразительных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средствах и содержании картины.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3.3. Мир природы: разнообразие цвета и формы (цветы, насекомые,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птицы). Отображение мира природы в искусстве.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3.4. Писатель-художник-книга. Декоративное оформление книги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(обложка, страница, буквица). Выбор текста для иллюстрирования.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3.5. Выразительность народной глиняной и деревянной игрушки разных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регионов России.</w:t>
      </w:r>
    </w:p>
    <w:p w:rsidR="00063DD0" w:rsidRPr="009B619E" w:rsidRDefault="00063DD0" w:rsidP="00063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19E">
        <w:rPr>
          <w:rFonts w:ascii="Arial" w:hAnsi="Arial" w:cs="Arial"/>
          <w:sz w:val="24"/>
          <w:szCs w:val="24"/>
        </w:rPr>
        <w:t>3.6. Связь и родство изобразительного искусства с другими искусствами:</w:t>
      </w:r>
      <w:r>
        <w:rPr>
          <w:rFonts w:ascii="Arial" w:hAnsi="Arial" w:cs="Arial"/>
          <w:sz w:val="24"/>
          <w:szCs w:val="24"/>
        </w:rPr>
        <w:t xml:space="preserve"> </w:t>
      </w:r>
      <w:r w:rsidRPr="009B619E">
        <w:rPr>
          <w:rFonts w:ascii="Arial" w:hAnsi="Arial" w:cs="Arial"/>
          <w:sz w:val="24"/>
          <w:szCs w:val="24"/>
        </w:rPr>
        <w:t>музыкой, театром, литературой, танцем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Pr="002B0477" w:rsidRDefault="00063DD0" w:rsidP="00063DD0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51"/>
          <w:rFonts w:ascii="Arial" w:hAnsi="Arial" w:cs="Arial"/>
          <w:b/>
          <w:i w:val="0"/>
        </w:rPr>
      </w:pPr>
      <w:r w:rsidRPr="002B0477">
        <w:rPr>
          <w:rStyle w:val="FontStyle51"/>
          <w:rFonts w:ascii="Arial" w:hAnsi="Arial" w:cs="Arial"/>
          <w:b/>
        </w:rPr>
        <w:t xml:space="preserve">ПЛАНИРУЕМЫЕТ РЕЗУЛЬТАТЫ ОСВОЕНИЯ ПРОГРАММЫ ПО </w:t>
      </w:r>
      <w:r>
        <w:rPr>
          <w:rStyle w:val="FontStyle51"/>
          <w:rFonts w:ascii="Arial" w:hAnsi="Arial" w:cs="Arial"/>
          <w:b/>
        </w:rPr>
        <w:t>ИЗОБРАЗИТЕЛЬНОМУ ИСКУССТВУ</w:t>
      </w:r>
      <w:r w:rsidRPr="002B0477">
        <w:rPr>
          <w:rStyle w:val="FontStyle51"/>
          <w:rFonts w:ascii="Arial" w:hAnsi="Arial" w:cs="Arial"/>
          <w:b/>
        </w:rPr>
        <w:t xml:space="preserve"> В</w:t>
      </w:r>
      <w:r>
        <w:rPr>
          <w:rStyle w:val="FontStyle51"/>
          <w:rFonts w:ascii="Arial" w:hAnsi="Arial" w:cs="Arial"/>
          <w:b/>
        </w:rPr>
        <w:t>О</w:t>
      </w:r>
      <w:r w:rsidRPr="002B0477">
        <w:rPr>
          <w:rStyle w:val="FontStyle51"/>
          <w:rFonts w:ascii="Arial" w:hAnsi="Arial" w:cs="Arial"/>
          <w:b/>
        </w:rPr>
        <w:t xml:space="preserve"> </w:t>
      </w:r>
      <w:r>
        <w:rPr>
          <w:rStyle w:val="FontStyle51"/>
          <w:rFonts w:ascii="Arial" w:hAnsi="Arial" w:cs="Arial"/>
          <w:b/>
        </w:rPr>
        <w:t>2</w:t>
      </w:r>
      <w:r w:rsidRPr="002B0477">
        <w:rPr>
          <w:rStyle w:val="FontStyle51"/>
          <w:rFonts w:ascii="Arial" w:hAnsi="Arial" w:cs="Arial"/>
          <w:b/>
        </w:rPr>
        <w:t>-ОМ КЛАССЕ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Ученик должен: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D3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Овладеть языком изобразительного искусства: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понимать, в чем состоит работа </w:t>
      </w:r>
      <w:proofErr w:type="gramStart"/>
      <w:r>
        <w:rPr>
          <w:rFonts w:ascii="Arial" w:hAnsi="Arial" w:cs="Arial"/>
          <w:sz w:val="24"/>
          <w:szCs w:val="24"/>
        </w:rPr>
        <w:t>художника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sz w:val="24"/>
          <w:szCs w:val="24"/>
        </w:rPr>
        <w:t>какие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 нужно в себе развивать, чтобы научиться рисовать;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понимать и уметь объяснять, что такое форма, размер, характер, детали, линия, замкнутая линия, геометрические фигуры, симметрия, ось симметрии,  геометрический орнамент, вертикаль, горизонталь, фон, композиция, контраст, сюжет, зарисовка, наброски;</w:t>
      </w:r>
      <w:proofErr w:type="gramEnd"/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знать и уметь называть основные цвета спектра, понимать и уметь объяснять, что такое дополнительные и родственные, холодные и теплые цвета;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знать и уметь объяснять, что такое орнамент, геометрический орнамент; - учиться описывать живописные произведения с использованием изученных понятий.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Эмоционально воспринимать и оценивать произведения искусства: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учиться чувствовать образный характер различных видов линий;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учиться воспринимать эмоциональное звучание цвета и уметь рассказывать о том, как это свойство цвета используется разными художниками;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Различать и знать, в чем особенности различных видов изобразительной деятельности. Владеть простейшими навыками: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рисунка;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аппликации;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построения геометрического орнамента;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техники работы акварельными и гуашевыми красками.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Иметь понятие о некоторых видах изобразительного искусства: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живопись (натюрморт, пейзаж, картины о жизни людей);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графика (иллюстрация);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народные промыслы.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иметь понятие об изобразительных средствах живописи и графики: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композиция, рисунок, цвет для живописи;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композиция, рисунок, линия, пятно, точка, штрих для графики.</w:t>
      </w: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DD0" w:rsidRDefault="00063DD0" w:rsidP="00063DD0">
      <w:pPr>
        <w:pStyle w:val="Style2"/>
        <w:widowControl/>
        <w:spacing w:before="43"/>
        <w:ind w:left="1027"/>
        <w:jc w:val="center"/>
        <w:rPr>
          <w:rStyle w:val="FontStyle40"/>
          <w:rFonts w:ascii="Arial" w:hAnsi="Arial" w:cs="Arial"/>
        </w:rPr>
      </w:pPr>
      <w:r w:rsidRPr="003B1919">
        <w:rPr>
          <w:rStyle w:val="FontStyle40"/>
          <w:rFonts w:ascii="Arial" w:hAnsi="Arial" w:cs="Arial"/>
        </w:rPr>
        <w:lastRenderedPageBreak/>
        <w:t>МАТЕРИАЛЬНО-ТЕХНИЧЕСКОЕ ОБЕСПЕЧЕНИЕ ПРЕДМЕТА «</w:t>
      </w:r>
      <w:r>
        <w:rPr>
          <w:rStyle w:val="FontStyle40"/>
          <w:rFonts w:ascii="Arial" w:hAnsi="Arial" w:cs="Arial"/>
        </w:rPr>
        <w:t>ИЗОБРАЗИТЕЛЬНОЕ ИСКУССТВО</w:t>
      </w:r>
      <w:r w:rsidRPr="003B1919">
        <w:rPr>
          <w:rStyle w:val="FontStyle40"/>
          <w:rFonts w:ascii="Arial" w:hAnsi="Arial" w:cs="Arial"/>
        </w:rPr>
        <w:t>»</w:t>
      </w:r>
    </w:p>
    <w:p w:rsidR="00063DD0" w:rsidRDefault="00063DD0" w:rsidP="00063DD0">
      <w:pPr>
        <w:pStyle w:val="Style2"/>
        <w:widowControl/>
        <w:spacing w:before="43"/>
        <w:ind w:left="1027"/>
        <w:jc w:val="center"/>
        <w:rPr>
          <w:rStyle w:val="FontStyle40"/>
          <w:rFonts w:ascii="Arial" w:hAnsi="Arial" w:cs="Arial"/>
        </w:rPr>
      </w:pPr>
    </w:p>
    <w:p w:rsidR="00063DD0" w:rsidRDefault="00063DD0" w:rsidP="00063DD0">
      <w:pPr>
        <w:pStyle w:val="Style2"/>
        <w:widowControl/>
        <w:spacing w:before="43"/>
        <w:jc w:val="both"/>
        <w:rPr>
          <w:rStyle w:val="FontStyle40"/>
          <w:rFonts w:ascii="Arial" w:hAnsi="Arial" w:cs="Arial"/>
        </w:rPr>
      </w:pPr>
    </w:p>
    <w:p w:rsidR="00063DD0" w:rsidRPr="003B1919" w:rsidRDefault="00063DD0" w:rsidP="00063DD0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rFonts w:ascii="Arial" w:hAnsi="Arial" w:cs="Arial"/>
          <w:b/>
          <w:bCs/>
        </w:rPr>
      </w:pPr>
      <w:r w:rsidRPr="003B1919">
        <w:rPr>
          <w:rStyle w:val="FontStyle46"/>
          <w:rFonts w:ascii="Arial" w:hAnsi="Arial" w:cs="Arial"/>
        </w:rPr>
        <w:t>Учебник «</w:t>
      </w:r>
      <w:r>
        <w:rPr>
          <w:rStyle w:val="FontStyle46"/>
          <w:rFonts w:ascii="Arial" w:hAnsi="Arial" w:cs="Arial"/>
        </w:rPr>
        <w:t>Изобразительное искусство</w:t>
      </w:r>
      <w:r w:rsidRPr="003B1919">
        <w:rPr>
          <w:rStyle w:val="FontStyle46"/>
          <w:rFonts w:ascii="Arial" w:hAnsi="Arial" w:cs="Arial"/>
        </w:rPr>
        <w:t>»</w:t>
      </w:r>
      <w:r>
        <w:rPr>
          <w:rStyle w:val="FontStyle46"/>
          <w:rFonts w:ascii="Arial" w:hAnsi="Arial" w:cs="Arial"/>
        </w:rPr>
        <w:t xml:space="preserve"> 2 класс</w:t>
      </w:r>
      <w:r w:rsidRPr="003B1919">
        <w:rPr>
          <w:rStyle w:val="FontStyle46"/>
          <w:rFonts w:ascii="Arial" w:hAnsi="Arial" w:cs="Arial"/>
        </w:rPr>
        <w:t xml:space="preserve">. Автор </w:t>
      </w:r>
      <w:r>
        <w:rPr>
          <w:rStyle w:val="FontStyle46"/>
          <w:rFonts w:ascii="Arial" w:hAnsi="Arial" w:cs="Arial"/>
        </w:rPr>
        <w:t xml:space="preserve">Л.Г.Савенкова, </w:t>
      </w:r>
      <w:proofErr w:type="spellStart"/>
      <w:r>
        <w:rPr>
          <w:rStyle w:val="FontStyle46"/>
          <w:rFonts w:ascii="Arial" w:hAnsi="Arial" w:cs="Arial"/>
        </w:rPr>
        <w:t>Е.А.Ермолинская</w:t>
      </w:r>
      <w:proofErr w:type="spellEnd"/>
      <w:r>
        <w:rPr>
          <w:rStyle w:val="FontStyle46"/>
          <w:rFonts w:ascii="Arial" w:hAnsi="Arial" w:cs="Arial"/>
        </w:rPr>
        <w:t>.</w:t>
      </w:r>
    </w:p>
    <w:p w:rsidR="00063DD0" w:rsidRPr="003B1919" w:rsidRDefault="00063DD0" w:rsidP="00063DD0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rFonts w:ascii="Arial" w:hAnsi="Arial" w:cs="Arial"/>
          <w:b/>
          <w:bCs/>
        </w:rPr>
      </w:pPr>
      <w:r w:rsidRPr="003B1919">
        <w:rPr>
          <w:rStyle w:val="FontStyle46"/>
          <w:rFonts w:ascii="Arial" w:hAnsi="Arial" w:cs="Arial"/>
        </w:rPr>
        <w:t>Сборник программ к комплекту учебников «Начальная школа 21 века». Под редакцией Н.Ф.Виноградовой</w:t>
      </w:r>
      <w:r>
        <w:rPr>
          <w:rStyle w:val="FontStyle46"/>
          <w:rFonts w:ascii="Arial" w:hAnsi="Arial" w:cs="Arial"/>
        </w:rPr>
        <w:t>.</w:t>
      </w:r>
    </w:p>
    <w:p w:rsidR="00063DD0" w:rsidRPr="003B1919" w:rsidRDefault="00063DD0" w:rsidP="00063DD0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rFonts w:ascii="Arial" w:hAnsi="Arial" w:cs="Arial"/>
          <w:b/>
          <w:bCs/>
        </w:rPr>
      </w:pPr>
      <w:r>
        <w:rPr>
          <w:rStyle w:val="FontStyle46"/>
          <w:rFonts w:ascii="Arial" w:hAnsi="Arial" w:cs="Arial"/>
        </w:rPr>
        <w:t xml:space="preserve">Учебник «Технология» 2 класс. Автор </w:t>
      </w:r>
      <w:proofErr w:type="spellStart"/>
      <w:r>
        <w:rPr>
          <w:rStyle w:val="FontStyle46"/>
          <w:rFonts w:ascii="Arial" w:hAnsi="Arial" w:cs="Arial"/>
        </w:rPr>
        <w:t>Е.А.Лутцева</w:t>
      </w:r>
      <w:proofErr w:type="spellEnd"/>
      <w:proofErr w:type="gramStart"/>
      <w:r>
        <w:rPr>
          <w:rStyle w:val="FontStyle46"/>
          <w:rFonts w:ascii="Arial" w:hAnsi="Arial" w:cs="Arial"/>
        </w:rPr>
        <w:t>..</w:t>
      </w:r>
      <w:proofErr w:type="gramEnd"/>
    </w:p>
    <w:p w:rsidR="00063DD0" w:rsidRPr="003B1919" w:rsidRDefault="00063DD0" w:rsidP="00063DD0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6"/>
          <w:rFonts w:ascii="Arial" w:hAnsi="Arial" w:cs="Arial"/>
          <w:b/>
          <w:bCs/>
        </w:rPr>
      </w:pPr>
      <w:r>
        <w:rPr>
          <w:rStyle w:val="FontStyle46"/>
          <w:rFonts w:ascii="Arial" w:hAnsi="Arial" w:cs="Arial"/>
        </w:rPr>
        <w:t>Видеоматериалы «Великие музеи мира»</w:t>
      </w:r>
    </w:p>
    <w:p w:rsidR="00063DD0" w:rsidRPr="003B1919" w:rsidRDefault="00063DD0" w:rsidP="00063DD0">
      <w:pPr>
        <w:pStyle w:val="Style2"/>
        <w:widowControl/>
        <w:numPr>
          <w:ilvl w:val="0"/>
          <w:numId w:val="1"/>
        </w:numPr>
        <w:spacing w:before="43"/>
        <w:jc w:val="both"/>
        <w:rPr>
          <w:rStyle w:val="FontStyle40"/>
          <w:rFonts w:ascii="Arial" w:hAnsi="Arial" w:cs="Arial"/>
        </w:rPr>
      </w:pPr>
      <w:r>
        <w:rPr>
          <w:rStyle w:val="FontStyle46"/>
          <w:rFonts w:ascii="Arial" w:hAnsi="Arial" w:cs="Arial"/>
        </w:rPr>
        <w:t>Презентации</w:t>
      </w: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DD0" w:rsidRDefault="00063DD0" w:rsidP="00063D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\</w:t>
      </w:r>
    </w:p>
    <w:p w:rsidR="00984760" w:rsidRPr="00BF3127" w:rsidRDefault="000102C2" w:rsidP="000102C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3127">
        <w:rPr>
          <w:rFonts w:ascii="Arial" w:hAnsi="Arial" w:cs="Arial"/>
          <w:b/>
          <w:sz w:val="20"/>
          <w:szCs w:val="20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439"/>
        <w:gridCol w:w="3513"/>
        <w:gridCol w:w="667"/>
        <w:gridCol w:w="1098"/>
        <w:gridCol w:w="3640"/>
        <w:gridCol w:w="3703"/>
        <w:gridCol w:w="1168"/>
        <w:gridCol w:w="1124"/>
      </w:tblGrid>
      <w:tr w:rsidR="00497DBB" w:rsidRPr="00BF3127" w:rsidTr="00BF07FD">
        <w:trPr>
          <w:trHeight w:val="321"/>
        </w:trPr>
        <w:tc>
          <w:tcPr>
            <w:tcW w:w="0" w:type="auto"/>
            <w:vMerge w:val="restart"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2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27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851519" w:rsidRPr="00BF3127" w:rsidRDefault="000102C2" w:rsidP="00851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27">
              <w:rPr>
                <w:rFonts w:ascii="Arial" w:hAnsi="Arial" w:cs="Arial"/>
                <w:b/>
                <w:sz w:val="20"/>
                <w:szCs w:val="20"/>
              </w:rPr>
              <w:t>Кол</w:t>
            </w:r>
          </w:p>
          <w:p w:rsidR="000102C2" w:rsidRPr="00BF3127" w:rsidRDefault="000102C2" w:rsidP="00851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27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gramStart"/>
            <w:r w:rsidRPr="00BF3127">
              <w:rPr>
                <w:rFonts w:ascii="Arial" w:hAnsi="Arial" w:cs="Arial"/>
                <w:b/>
                <w:sz w:val="20"/>
                <w:szCs w:val="20"/>
              </w:rPr>
              <w:t>во</w:t>
            </w:r>
            <w:proofErr w:type="gramEnd"/>
            <w:r w:rsidR="00851519" w:rsidRPr="00BF3127">
              <w:rPr>
                <w:rFonts w:ascii="Arial" w:hAnsi="Arial" w:cs="Arial"/>
                <w:b/>
                <w:sz w:val="20"/>
                <w:szCs w:val="20"/>
              </w:rPr>
              <w:t xml:space="preserve"> ч</w:t>
            </w:r>
          </w:p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27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3640" w:type="dxa"/>
            <w:vMerge w:val="restart"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27">
              <w:rPr>
                <w:rFonts w:ascii="Arial" w:hAnsi="Arial" w:cs="Arial"/>
                <w:b/>
                <w:sz w:val="20"/>
                <w:szCs w:val="20"/>
              </w:rPr>
              <w:t>Содержание</w:t>
            </w:r>
          </w:p>
        </w:tc>
        <w:tc>
          <w:tcPr>
            <w:tcW w:w="3703" w:type="dxa"/>
            <w:vMerge w:val="restart"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27">
              <w:rPr>
                <w:rFonts w:ascii="Arial" w:hAnsi="Arial" w:cs="Arial"/>
                <w:b/>
                <w:sz w:val="20"/>
                <w:szCs w:val="20"/>
              </w:rPr>
              <w:t>УУД</w:t>
            </w:r>
          </w:p>
        </w:tc>
        <w:tc>
          <w:tcPr>
            <w:tcW w:w="0" w:type="auto"/>
            <w:gridSpan w:val="2"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2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497DBB" w:rsidRPr="00BF3127" w:rsidTr="00BF07FD">
        <w:trPr>
          <w:trHeight w:val="321"/>
        </w:trPr>
        <w:tc>
          <w:tcPr>
            <w:tcW w:w="0" w:type="auto"/>
            <w:vMerge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vMerge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3" w:type="dxa"/>
            <w:vMerge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27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0102C2" w:rsidRPr="00BF3127" w:rsidRDefault="000102C2" w:rsidP="0001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27">
              <w:rPr>
                <w:rFonts w:ascii="Arial" w:hAnsi="Arial" w:cs="Arial"/>
                <w:b/>
                <w:sz w:val="20"/>
                <w:szCs w:val="20"/>
              </w:rPr>
              <w:t>Факт</w:t>
            </w:r>
          </w:p>
        </w:tc>
      </w:tr>
      <w:tr w:rsidR="00497DBB" w:rsidRPr="00BF3127" w:rsidTr="00BF07FD">
        <w:tc>
          <w:tcPr>
            <w:tcW w:w="0" w:type="auto"/>
          </w:tcPr>
          <w:p w:rsidR="000102C2" w:rsidRPr="00BF3127" w:rsidRDefault="000102C2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02C2" w:rsidRPr="00BF3127" w:rsidRDefault="00851519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Что значит быть художником?</w:t>
            </w:r>
          </w:p>
        </w:tc>
        <w:tc>
          <w:tcPr>
            <w:tcW w:w="0" w:type="auto"/>
          </w:tcPr>
          <w:p w:rsidR="000102C2" w:rsidRPr="00BF3127" w:rsidRDefault="00851519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02C2" w:rsidRPr="00BF3127" w:rsidRDefault="00CA456A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</w:t>
            </w:r>
            <w:r w:rsidR="00851519" w:rsidRPr="00BF3127">
              <w:rPr>
                <w:rFonts w:ascii="Arial" w:hAnsi="Arial" w:cs="Arial"/>
                <w:sz w:val="20"/>
                <w:szCs w:val="20"/>
              </w:rPr>
              <w:t>ПНЗ</w:t>
            </w:r>
          </w:p>
        </w:tc>
        <w:tc>
          <w:tcPr>
            <w:tcW w:w="3640" w:type="dxa"/>
          </w:tcPr>
          <w:p w:rsidR="00CA456A" w:rsidRPr="00BF3127" w:rsidRDefault="0098042E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Знакомство с </w:t>
            </w:r>
            <w:r w:rsidR="00851519" w:rsidRPr="00BF3127">
              <w:rPr>
                <w:rFonts w:ascii="Arial" w:hAnsi="Arial" w:cs="Arial"/>
                <w:sz w:val="20"/>
                <w:szCs w:val="20"/>
              </w:rPr>
              <w:t>учебником.</w:t>
            </w:r>
          </w:p>
          <w:p w:rsidR="001F3DE5" w:rsidRPr="00BF3127" w:rsidRDefault="00CA456A" w:rsidP="001F3DE5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Рисование на темы:</w:t>
            </w:r>
          </w:p>
          <w:p w:rsidR="001F3DE5" w:rsidRPr="00BF3127" w:rsidRDefault="001F3DE5" w:rsidP="001F3DE5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 «Волшебное  окно», </w:t>
            </w:r>
          </w:p>
          <w:p w:rsidR="001F3DE5" w:rsidRPr="00BF3127" w:rsidRDefault="001F3DE5" w:rsidP="001F3DE5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 «За лесами за горами». </w:t>
            </w:r>
          </w:p>
          <w:p w:rsidR="001F3DE5" w:rsidRPr="00BF3127" w:rsidRDefault="001F3DE5" w:rsidP="001F3DE5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Перевод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наблюдаемого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в</w:t>
            </w:r>
          </w:p>
          <w:p w:rsidR="001F3DE5" w:rsidRPr="00BF3127" w:rsidRDefault="001F3DE5" w:rsidP="001F3D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художественную форму</w:t>
            </w:r>
          </w:p>
          <w:p w:rsidR="001F3DE5" w:rsidRPr="00BF3127" w:rsidRDefault="001F3DE5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98042E" w:rsidRPr="00BF3127" w:rsidRDefault="0098042E" w:rsidP="00980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устойчивого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8042E" w:rsidRPr="00BF3127" w:rsidRDefault="0098042E" w:rsidP="00980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интереса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изобразительному</w:t>
            </w:r>
            <w:proofErr w:type="gramEnd"/>
          </w:p>
          <w:p w:rsidR="0098042E" w:rsidRPr="00BF3127" w:rsidRDefault="0098042E" w:rsidP="00980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творчеству; способность </w:t>
            </w:r>
          </w:p>
          <w:p w:rsidR="0098042E" w:rsidRPr="00BF3127" w:rsidRDefault="0098042E" w:rsidP="00980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воспринимать, понимать,</w:t>
            </w:r>
          </w:p>
          <w:p w:rsidR="0098042E" w:rsidRPr="00BF3127" w:rsidRDefault="0098042E" w:rsidP="00980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переживать и ценить </w:t>
            </w:r>
          </w:p>
          <w:p w:rsidR="0098042E" w:rsidRPr="00BF3127" w:rsidRDefault="0098042E" w:rsidP="00980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произведения изобразительного </w:t>
            </w:r>
          </w:p>
          <w:p w:rsidR="0098042E" w:rsidRPr="00BF3127" w:rsidRDefault="0098042E" w:rsidP="00980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 других видов искусства;</w:t>
            </w:r>
          </w:p>
          <w:p w:rsidR="000102C2" w:rsidRPr="00BF3127" w:rsidRDefault="000102C2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102C2" w:rsidRPr="00BF3127" w:rsidRDefault="00851519" w:rsidP="00EB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0</w:t>
            </w:r>
            <w:r w:rsidR="008312CA">
              <w:rPr>
                <w:rFonts w:ascii="Arial" w:hAnsi="Arial" w:cs="Arial"/>
                <w:sz w:val="20"/>
                <w:szCs w:val="20"/>
              </w:rPr>
              <w:t>1.09.16</w:t>
            </w:r>
            <w:r w:rsidRPr="00BF312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0102C2" w:rsidRPr="00BF3127" w:rsidRDefault="00851519" w:rsidP="00EB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0</w:t>
            </w:r>
            <w:r w:rsidR="00EB1C53">
              <w:rPr>
                <w:rFonts w:ascii="Arial" w:hAnsi="Arial" w:cs="Arial"/>
                <w:sz w:val="20"/>
                <w:szCs w:val="20"/>
              </w:rPr>
              <w:t>8</w:t>
            </w:r>
            <w:r w:rsidRPr="00BF3127">
              <w:rPr>
                <w:rFonts w:ascii="Arial" w:hAnsi="Arial" w:cs="Arial"/>
                <w:sz w:val="20"/>
                <w:szCs w:val="20"/>
              </w:rPr>
              <w:t>.09.11г.</w:t>
            </w:r>
          </w:p>
        </w:tc>
      </w:tr>
      <w:tr w:rsidR="00497DBB" w:rsidRPr="00BF3127" w:rsidTr="00BF07FD">
        <w:tc>
          <w:tcPr>
            <w:tcW w:w="0" w:type="auto"/>
          </w:tcPr>
          <w:p w:rsidR="000102C2" w:rsidRPr="00BF3127" w:rsidRDefault="001F3DE5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02C2" w:rsidRPr="00BF3127" w:rsidRDefault="00BF07FD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Фактура предметов.</w:t>
            </w:r>
          </w:p>
        </w:tc>
        <w:tc>
          <w:tcPr>
            <w:tcW w:w="0" w:type="auto"/>
          </w:tcPr>
          <w:p w:rsidR="000102C2" w:rsidRPr="00BF3127" w:rsidRDefault="00BF07FD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02C2" w:rsidRPr="00BF3127" w:rsidRDefault="00BF07FD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Знакомство с фактурой.</w:t>
            </w:r>
          </w:p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 Развитие способности </w:t>
            </w:r>
          </w:p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наблюдать за природой:</w:t>
            </w:r>
          </w:p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 форма, фактура (поверхность),</w:t>
            </w:r>
          </w:p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 цвет, динамика, настроение.</w:t>
            </w:r>
          </w:p>
          <w:p w:rsidR="000102C2" w:rsidRPr="00BF3127" w:rsidRDefault="000102C2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индивидуальное чувство </w:t>
            </w:r>
          </w:p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формы и цвета в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изобразительном</w:t>
            </w:r>
            <w:proofErr w:type="gramEnd"/>
          </w:p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искусстве,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сознательное</w:t>
            </w:r>
            <w:proofErr w:type="gramEnd"/>
          </w:p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использование цвета и формы в творческих работах;</w:t>
            </w:r>
          </w:p>
          <w:p w:rsidR="000102C2" w:rsidRPr="00BF3127" w:rsidRDefault="000102C2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102C2" w:rsidRPr="00BF3127" w:rsidRDefault="008312CA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0809.16</w:t>
            </w:r>
            <w:r w:rsidR="0062624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0102C2" w:rsidRPr="00BF3127" w:rsidRDefault="000102C2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BB" w:rsidRPr="00BF3127" w:rsidTr="00BF07FD">
        <w:tc>
          <w:tcPr>
            <w:tcW w:w="0" w:type="auto"/>
          </w:tcPr>
          <w:p w:rsidR="000102C2" w:rsidRPr="00BF3127" w:rsidRDefault="00BF07FD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02C2" w:rsidRPr="00BF3127" w:rsidRDefault="00BF07FD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Рисуем осень.</w:t>
            </w:r>
          </w:p>
        </w:tc>
        <w:tc>
          <w:tcPr>
            <w:tcW w:w="0" w:type="auto"/>
          </w:tcPr>
          <w:p w:rsidR="000102C2" w:rsidRPr="00BF3127" w:rsidRDefault="00BF07FD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02C2" w:rsidRPr="00BF3127" w:rsidRDefault="00BF07FD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3640" w:type="dxa"/>
          </w:tcPr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Общее и различие в разных видах искусства (поэтическое слово, живопись, музыка). Выразительные средства разных видов искусства</w:t>
            </w:r>
          </w:p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(звуки, ритм в музыке; слово, ритм в поэзии, линия, пятно ритм в</w:t>
            </w:r>
            <w:proofErr w:type="gramEnd"/>
          </w:p>
          <w:p w:rsidR="00BF07FD" w:rsidRPr="00BF3127" w:rsidRDefault="00BF07FD" w:rsidP="00BF0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живописи).</w:t>
            </w:r>
          </w:p>
          <w:p w:rsidR="000102C2" w:rsidRPr="00BF3127" w:rsidRDefault="000102C2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развитость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коммуникативного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и художественно-образного</w:t>
            </w:r>
          </w:p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мышления детей в условиях </w:t>
            </w:r>
            <w:proofErr w:type="spell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полихудожественного</w:t>
            </w:r>
            <w:proofErr w:type="spell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воспитания;</w:t>
            </w:r>
          </w:p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освоение способов решения проблем поискового характера;</w:t>
            </w:r>
          </w:p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развитие продуктивного проектного мышления, творческого потенциала</w:t>
            </w:r>
          </w:p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личности, способности оригинально мыслить и самостоятельно решать</w:t>
            </w:r>
          </w:p>
          <w:p w:rsidR="000102C2" w:rsidRPr="00BF3127" w:rsidRDefault="001A1EE5" w:rsidP="001A1EE5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творческие задачи</w:t>
            </w:r>
          </w:p>
        </w:tc>
        <w:tc>
          <w:tcPr>
            <w:tcW w:w="0" w:type="auto"/>
          </w:tcPr>
          <w:p w:rsidR="000102C2" w:rsidRPr="00BF3127" w:rsidRDefault="008312CA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15.09.16</w:t>
            </w:r>
            <w:r w:rsidR="0062624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0102C2" w:rsidRPr="00BF3127" w:rsidRDefault="000102C2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BB" w:rsidRPr="00BF3127" w:rsidTr="00BF07FD">
        <w:tc>
          <w:tcPr>
            <w:tcW w:w="0" w:type="auto"/>
          </w:tcPr>
          <w:p w:rsidR="000102C2" w:rsidRPr="00BF3127" w:rsidRDefault="001A1EE5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02C2" w:rsidRPr="00BF3127" w:rsidRDefault="001A1EE5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Рисуем натюрморт</w:t>
            </w:r>
          </w:p>
        </w:tc>
        <w:tc>
          <w:tcPr>
            <w:tcW w:w="0" w:type="auto"/>
          </w:tcPr>
          <w:p w:rsidR="000102C2" w:rsidRPr="00BF3127" w:rsidRDefault="001A1EE5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02C2" w:rsidRPr="00BF3127" w:rsidRDefault="001A1EE5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Освоение изобразительной плоскости. Представление о</w:t>
            </w:r>
          </w:p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соразмерности изображаемых объектов в композиции. Пропорции</w:t>
            </w:r>
          </w:p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изображаемых предметов: размер, форма, материал, фактура, рефлекс.</w:t>
            </w:r>
          </w:p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Композиционный центр, предметная плоскость. Изображение с натуры.</w:t>
            </w:r>
          </w:p>
          <w:p w:rsidR="000102C2" w:rsidRPr="00BF3127" w:rsidRDefault="000102C2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развитие творческого потенциала ребенка, активизация</w:t>
            </w:r>
          </w:p>
          <w:p w:rsidR="001A1EE5" w:rsidRPr="00BF3127" w:rsidRDefault="001A1EE5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воображения и фантазии;</w:t>
            </w:r>
          </w:p>
          <w:p w:rsidR="00900053" w:rsidRPr="00BF3127" w:rsidRDefault="001A1EE5" w:rsidP="009000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</w:t>
            </w:r>
            <w:r w:rsidR="00900053" w:rsidRPr="00BF3127">
              <w:rPr>
                <w:rFonts w:ascii="Arial" w:hAnsi="Arial" w:cs="Arial"/>
                <w:bCs/>
                <w:sz w:val="20"/>
                <w:szCs w:val="20"/>
              </w:rPr>
              <w:t xml:space="preserve">; индивидуальное </w:t>
            </w:r>
            <w:r w:rsidR="00900053"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чувство формы и цвета в изобразительном искусстве, сознательное использование цвета и формы в творческих работах;</w:t>
            </w:r>
          </w:p>
          <w:p w:rsidR="000102C2" w:rsidRPr="00BF3127" w:rsidRDefault="000102C2" w:rsidP="001A1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102C2" w:rsidRPr="00BF3127" w:rsidRDefault="008312CA" w:rsidP="0083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2209.16</w:t>
            </w:r>
            <w:r w:rsidR="0062624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0102C2" w:rsidRPr="00BF3127" w:rsidRDefault="000102C2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BB" w:rsidRPr="00BF3127" w:rsidTr="00BF07FD">
        <w:tc>
          <w:tcPr>
            <w:tcW w:w="0" w:type="auto"/>
          </w:tcPr>
          <w:p w:rsidR="00900053" w:rsidRPr="00BF3127" w:rsidRDefault="00900053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  <w:p w:rsidR="00900053" w:rsidRPr="00BF3127" w:rsidRDefault="00900053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00053" w:rsidRPr="00BF3127" w:rsidRDefault="00900053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Интерьер. Проект «Создай свой интерьер»</w:t>
            </w:r>
          </w:p>
        </w:tc>
        <w:tc>
          <w:tcPr>
            <w:tcW w:w="0" w:type="auto"/>
          </w:tcPr>
          <w:p w:rsidR="00900053" w:rsidRPr="00BF3127" w:rsidRDefault="00900053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00053" w:rsidRPr="00BF3127" w:rsidRDefault="00900053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УЗПЗ</w:t>
            </w:r>
          </w:p>
          <w:p w:rsidR="00900053" w:rsidRPr="00BF3127" w:rsidRDefault="00900053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3640" w:type="dxa"/>
          </w:tcPr>
          <w:p w:rsidR="00544E73" w:rsidRPr="00BF3127" w:rsidRDefault="00900053" w:rsidP="00544E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Замкнутое пространство: цвет в пространстве комнаты и природе;</w:t>
            </w:r>
            <w:r w:rsidR="00497DBB" w:rsidRPr="00BF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127">
              <w:rPr>
                <w:rFonts w:ascii="Arial" w:hAnsi="Arial" w:cs="Arial"/>
                <w:sz w:val="20"/>
                <w:szCs w:val="20"/>
              </w:rPr>
              <w:t>возможность выражения в цвете настроения, звука, слова; цвет в</w:t>
            </w:r>
            <w:r w:rsidR="00497DBB" w:rsidRPr="00BF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127">
              <w:rPr>
                <w:rFonts w:ascii="Arial" w:hAnsi="Arial" w:cs="Arial"/>
                <w:sz w:val="20"/>
                <w:szCs w:val="20"/>
              </w:rPr>
              <w:t>пространстве природы и жизни.</w:t>
            </w:r>
            <w:proofErr w:type="gramStart"/>
            <w:r w:rsidR="00544E73" w:rsidRPr="00BF3127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="00544E73" w:rsidRPr="00BF3127">
              <w:rPr>
                <w:rFonts w:ascii="Arial" w:hAnsi="Arial" w:cs="Arial"/>
                <w:sz w:val="20"/>
                <w:szCs w:val="20"/>
              </w:rPr>
              <w:t xml:space="preserve"> Освоение пространства предметной среды в архитектуре (замкнутое пространство).</w:t>
            </w:r>
          </w:p>
          <w:p w:rsidR="00900053" w:rsidRPr="00BF3127" w:rsidRDefault="00900053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использование в собственных творческих работах цветовых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фантазий, форм, объемов, ритмов, композиционных решений и образов;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развитие сознательного подхода к восприятию эстетического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действительности и искусстве, а также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собственной творческой</w:t>
            </w:r>
          </w:p>
          <w:p w:rsidR="00900053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деятельности;</w:t>
            </w:r>
          </w:p>
        </w:tc>
        <w:tc>
          <w:tcPr>
            <w:tcW w:w="0" w:type="auto"/>
          </w:tcPr>
          <w:p w:rsidR="00900053" w:rsidRDefault="008312CA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29.09.16</w:t>
            </w:r>
            <w:r w:rsidR="0062624B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62624B" w:rsidRPr="00BF3127" w:rsidRDefault="008312CA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13.10.16</w:t>
            </w:r>
            <w:r w:rsidR="0062624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900053" w:rsidRPr="00BF3127" w:rsidRDefault="00900053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053" w:rsidRPr="00BF3127" w:rsidTr="00BF07FD">
        <w:tc>
          <w:tcPr>
            <w:tcW w:w="0" w:type="auto"/>
          </w:tcPr>
          <w:p w:rsidR="00900053" w:rsidRPr="00BF3127" w:rsidRDefault="00497DBB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00053" w:rsidRPr="00BF3127" w:rsidRDefault="00497DBB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Открытое пространство</w:t>
            </w:r>
          </w:p>
        </w:tc>
        <w:tc>
          <w:tcPr>
            <w:tcW w:w="0" w:type="auto"/>
          </w:tcPr>
          <w:p w:rsidR="00900053" w:rsidRPr="00BF3127" w:rsidRDefault="00497DBB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0053" w:rsidRPr="00BF3127" w:rsidRDefault="00497DBB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Изучение явлений наглядной перспективы; размещение предметов в открытом пространстве природы.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Формирование представлений о работе над композицией и созданием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колорита. Высказывание своих рассуждений о работе, о выразительных средствах и содержании картины.</w:t>
            </w:r>
          </w:p>
          <w:p w:rsidR="00900053" w:rsidRPr="00BF3127" w:rsidRDefault="00900053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развитие этических чувств и эстетических потребностей,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 активное использование речевых, музыкальных, </w:t>
            </w:r>
            <w:proofErr w:type="spell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знаково</w:t>
            </w:r>
            <w:proofErr w:type="spellEnd"/>
            <w:r w:rsidRPr="00BF312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символических средств, информационных и коммуникационных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технологий в решении творческих коммуникативных и познавательных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задач, саморазвитие и самовыражение; накапливать знания и представления о разных видах искусства и их взаимосвязи;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00053" w:rsidRPr="00BF3127" w:rsidRDefault="00900053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0053" w:rsidRPr="00BF3127" w:rsidRDefault="008312CA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20.10.16</w:t>
            </w:r>
            <w:r w:rsidR="0062624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900053" w:rsidRPr="00BF3127" w:rsidRDefault="00900053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BB" w:rsidRPr="00BF3127" w:rsidTr="00BF07FD">
        <w:tc>
          <w:tcPr>
            <w:tcW w:w="0" w:type="auto"/>
          </w:tcPr>
          <w:p w:rsidR="00497DBB" w:rsidRPr="00BF3127" w:rsidRDefault="00497DBB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97DBB" w:rsidRPr="00BF3127" w:rsidRDefault="00497DBB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Открытое пространство и архитектура</w:t>
            </w:r>
          </w:p>
        </w:tc>
        <w:tc>
          <w:tcPr>
            <w:tcW w:w="0" w:type="auto"/>
          </w:tcPr>
          <w:p w:rsidR="00497DBB" w:rsidRPr="00BF3127" w:rsidRDefault="00497DBB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7DBB" w:rsidRPr="00BF3127" w:rsidRDefault="001B727C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F62384" w:rsidRPr="00BF3127" w:rsidRDefault="00F62384" w:rsidP="00F62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Архитектура в открытом природном пространстве. Линия горизонта, первый и второй планы. Освоение окружающего пространства как среды, в котором все</w:t>
            </w:r>
          </w:p>
          <w:p w:rsidR="00497DBB" w:rsidRPr="00BF3127" w:rsidRDefault="00F62384" w:rsidP="00F62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предметы существуют в тесной </w:t>
            </w: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взаимосвязи. Человек в архитектурной среде.</w:t>
            </w:r>
          </w:p>
        </w:tc>
        <w:tc>
          <w:tcPr>
            <w:tcW w:w="3703" w:type="dxa"/>
          </w:tcPr>
          <w:p w:rsidR="009C1802" w:rsidRPr="00BF3127" w:rsidRDefault="009C1802" w:rsidP="009C18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театрализованных композиций, художественных событий, импровизации  по мотивам разных видов искусства.</w:t>
            </w:r>
          </w:p>
          <w:p w:rsidR="00701089" w:rsidRPr="00BF3127" w:rsidRDefault="00701089" w:rsidP="007010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формирование у детей целостного, гармоничного восприятия</w:t>
            </w:r>
          </w:p>
          <w:p w:rsidR="00701089" w:rsidRPr="00BF3127" w:rsidRDefault="00701089" w:rsidP="007010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мира, воспитание эмоциональной отзывчивости и культуры восприятия</w:t>
            </w:r>
          </w:p>
          <w:p w:rsidR="00497DBB" w:rsidRPr="00BF3127" w:rsidRDefault="00701089" w:rsidP="009C18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произведений професси</w:t>
            </w:r>
            <w:r w:rsidR="009C1802">
              <w:rPr>
                <w:rFonts w:ascii="Arial" w:hAnsi="Arial" w:cs="Arial"/>
                <w:bCs/>
                <w:sz w:val="20"/>
                <w:szCs w:val="20"/>
              </w:rPr>
              <w:t>онального и народного искусства</w:t>
            </w:r>
          </w:p>
        </w:tc>
        <w:tc>
          <w:tcPr>
            <w:tcW w:w="0" w:type="auto"/>
          </w:tcPr>
          <w:p w:rsidR="00497DBB" w:rsidRPr="00BF3127" w:rsidRDefault="008312CA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27.10.16</w:t>
            </w:r>
            <w:r w:rsidR="0062624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497DBB" w:rsidRPr="00BF3127" w:rsidRDefault="00497DBB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BB" w:rsidRPr="00BF3127" w:rsidTr="00BF07FD">
        <w:tc>
          <w:tcPr>
            <w:tcW w:w="0" w:type="auto"/>
          </w:tcPr>
          <w:p w:rsidR="00497DBB" w:rsidRPr="00BF3127" w:rsidRDefault="00701089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497DBB" w:rsidRPr="00BF3127" w:rsidRDefault="00701089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Проект детской площадки</w:t>
            </w:r>
          </w:p>
        </w:tc>
        <w:tc>
          <w:tcPr>
            <w:tcW w:w="0" w:type="auto"/>
          </w:tcPr>
          <w:p w:rsidR="00497DBB" w:rsidRPr="00BF3127" w:rsidRDefault="00701089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7DBB" w:rsidRPr="00BF3127" w:rsidRDefault="00701089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3640" w:type="dxa"/>
          </w:tcPr>
          <w:p w:rsidR="00701089" w:rsidRPr="00BF3127" w:rsidRDefault="00701089" w:rsidP="00701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Архитектурный проект. Знакомство с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различными</w:t>
            </w:r>
            <w:proofErr w:type="gramEnd"/>
          </w:p>
          <w:p w:rsidR="00497DBB" w:rsidRPr="00BF3127" w:rsidRDefault="00701089" w:rsidP="00701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композиционными решениями объемно-пространственной композиции. Использование оригинальных конструктивных форм.</w:t>
            </w:r>
          </w:p>
        </w:tc>
        <w:tc>
          <w:tcPr>
            <w:tcW w:w="3703" w:type="dxa"/>
          </w:tcPr>
          <w:p w:rsidR="00701089" w:rsidRPr="00BF3127" w:rsidRDefault="00701089" w:rsidP="007010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нравственные, эстетические, этические, общечеловеческие,</w:t>
            </w:r>
          </w:p>
          <w:p w:rsidR="00701089" w:rsidRPr="00BF3127" w:rsidRDefault="00701089" w:rsidP="007010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культурологические, духовные аспекты воспитания на уроках</w:t>
            </w:r>
          </w:p>
          <w:p w:rsidR="00701089" w:rsidRPr="00BF3127" w:rsidRDefault="00701089" w:rsidP="007010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изобразительного искусства; понимание связи народного искусства с окружающей природой,</w:t>
            </w:r>
          </w:p>
          <w:p w:rsidR="00701089" w:rsidRPr="00BF3127" w:rsidRDefault="00701089" w:rsidP="007010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климатом, ландшафтом, традициями и особенностями региона;</w:t>
            </w:r>
          </w:p>
          <w:p w:rsidR="00497DBB" w:rsidRPr="00BF3127" w:rsidRDefault="00701089" w:rsidP="007010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представлений об освоении человеком пространства Земли;</w:t>
            </w:r>
          </w:p>
        </w:tc>
        <w:tc>
          <w:tcPr>
            <w:tcW w:w="0" w:type="auto"/>
          </w:tcPr>
          <w:p w:rsidR="00497DBB" w:rsidRPr="00BF3127" w:rsidRDefault="008312CA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03.11.16г</w:t>
            </w:r>
          </w:p>
        </w:tc>
        <w:tc>
          <w:tcPr>
            <w:tcW w:w="0" w:type="auto"/>
          </w:tcPr>
          <w:p w:rsidR="00497DBB" w:rsidRPr="00BF3127" w:rsidRDefault="00497DBB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BB" w:rsidRPr="00BF3127" w:rsidTr="00BF07FD">
        <w:tc>
          <w:tcPr>
            <w:tcW w:w="0" w:type="auto"/>
          </w:tcPr>
          <w:p w:rsidR="00497DBB" w:rsidRPr="00BF3127" w:rsidRDefault="00701089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97DBB" w:rsidRPr="00BF3127" w:rsidRDefault="000C6028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Иллюстрация к сказке</w:t>
            </w:r>
          </w:p>
        </w:tc>
        <w:tc>
          <w:tcPr>
            <w:tcW w:w="0" w:type="auto"/>
          </w:tcPr>
          <w:p w:rsidR="00497DBB" w:rsidRPr="00BF3127" w:rsidRDefault="000C6028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6028" w:rsidRPr="00BF3127" w:rsidRDefault="000C6028" w:rsidP="000C6028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УЗПЗ</w:t>
            </w:r>
          </w:p>
          <w:p w:rsidR="00497DBB" w:rsidRPr="00BF3127" w:rsidRDefault="00497DBB" w:rsidP="0081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</w:tcPr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Архитектура в открытом природном пространстве. Линия горизонта, первый и второй планы. Освоение окружающего пространства как среды, в котором все</w:t>
            </w:r>
          </w:p>
          <w:p w:rsidR="00497DBB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предметы существуют в тесной взаимосвязи. Человек в архитектурной среде.</w:t>
            </w:r>
          </w:p>
        </w:tc>
        <w:tc>
          <w:tcPr>
            <w:tcW w:w="3703" w:type="dxa"/>
          </w:tcPr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формирование у детей целостного, гармоничного восприятия</w:t>
            </w:r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мира, воспитание эмоциональной отзывчивости и культуры восприятия</w:t>
            </w:r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произведений профессионального и народного искусства;</w:t>
            </w:r>
          </w:p>
          <w:p w:rsidR="00497DBB" w:rsidRPr="00BF3127" w:rsidRDefault="000C6028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 по мотивам разных видов искусства.</w:t>
            </w:r>
          </w:p>
        </w:tc>
        <w:tc>
          <w:tcPr>
            <w:tcW w:w="0" w:type="auto"/>
          </w:tcPr>
          <w:p w:rsidR="00497DBB" w:rsidRPr="00BF3127" w:rsidRDefault="008312CA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10.11.16</w:t>
            </w:r>
          </w:p>
        </w:tc>
        <w:tc>
          <w:tcPr>
            <w:tcW w:w="0" w:type="auto"/>
          </w:tcPr>
          <w:p w:rsidR="00497DBB" w:rsidRPr="00BF3127" w:rsidRDefault="00497DBB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BB" w:rsidRPr="00BF3127" w:rsidTr="00BF07FD">
        <w:tc>
          <w:tcPr>
            <w:tcW w:w="0" w:type="auto"/>
          </w:tcPr>
          <w:p w:rsidR="00497DBB" w:rsidRPr="00BF3127" w:rsidRDefault="000C6028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97DBB" w:rsidRPr="00BF3127" w:rsidRDefault="000C6028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Театр в классе. Тростевые куклы.</w:t>
            </w:r>
          </w:p>
        </w:tc>
        <w:tc>
          <w:tcPr>
            <w:tcW w:w="0" w:type="auto"/>
          </w:tcPr>
          <w:p w:rsidR="00497DBB" w:rsidRPr="00BF3127" w:rsidRDefault="000C6028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7DBB" w:rsidRPr="00BF3127" w:rsidRDefault="000C6028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Связь образов народной игрушки с темами и характером народных</w:t>
            </w:r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сказок. Авторская мягкая игрушка. </w:t>
            </w: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Персонажи кукольных спектаклей. С.</w:t>
            </w:r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Образцов и его кукольный театр в Москве.</w:t>
            </w:r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Работа с литературными произведениями. Создание композиций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описанию литературных произведений. Сочинение — условие развитие</w:t>
            </w:r>
          </w:p>
          <w:p w:rsidR="00497DBB" w:rsidRPr="00BF3127" w:rsidRDefault="000C6028" w:rsidP="009C1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фантазии и воображения.</w:t>
            </w:r>
          </w:p>
        </w:tc>
        <w:tc>
          <w:tcPr>
            <w:tcW w:w="3703" w:type="dxa"/>
          </w:tcPr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воспитание интереса детей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самостоятельной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творческой</w:t>
            </w:r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деятельности; развитие желания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привносить в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окружающую</w:t>
            </w:r>
            <w:proofErr w:type="gramEnd"/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действительность красоту; развитие навыков сотрудничества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художественной деятельности.</w:t>
            </w:r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нравственные, эстетические, этические, общечеловеческие,</w:t>
            </w:r>
          </w:p>
          <w:p w:rsidR="000C6028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культурологические, духовные аспекты воспитания на уроках</w:t>
            </w:r>
          </w:p>
          <w:p w:rsidR="00497DBB" w:rsidRPr="00BF3127" w:rsidRDefault="000C6028" w:rsidP="000C6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0" w:type="auto"/>
          </w:tcPr>
          <w:p w:rsidR="00497DBB" w:rsidRPr="00BF3127" w:rsidRDefault="008312CA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24.11.16г.</w:t>
            </w:r>
          </w:p>
        </w:tc>
        <w:tc>
          <w:tcPr>
            <w:tcW w:w="0" w:type="auto"/>
          </w:tcPr>
          <w:p w:rsidR="00497DBB" w:rsidRPr="00BF3127" w:rsidRDefault="00497DBB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BB" w:rsidRPr="00BF3127" w:rsidTr="00BF07FD">
        <w:tc>
          <w:tcPr>
            <w:tcW w:w="0" w:type="auto"/>
          </w:tcPr>
          <w:p w:rsidR="00497DBB" w:rsidRPr="00BF3127" w:rsidRDefault="00EC5EDC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:rsidR="00497DBB" w:rsidRPr="00BF3127" w:rsidRDefault="00EC5EDC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Какие бывают игрушки? Лепим игрушку.</w:t>
            </w:r>
          </w:p>
        </w:tc>
        <w:tc>
          <w:tcPr>
            <w:tcW w:w="0" w:type="auto"/>
          </w:tcPr>
          <w:p w:rsidR="00497DBB" w:rsidRPr="00BF3127" w:rsidRDefault="00EC5EDC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7DBB" w:rsidRPr="00BF3127" w:rsidRDefault="00EC5EDC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Выразительность народной глиняной и деревянной игрушки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разных</w:t>
            </w:r>
            <w:proofErr w:type="gramEnd"/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регионов России.</w:t>
            </w:r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Формирование представлений о работе над композицией и созданием</w:t>
            </w:r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колорита. Высказывание своих рассуждений о работе,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BF3127">
              <w:rPr>
                <w:rFonts w:ascii="Arial" w:hAnsi="Arial" w:cs="Arial"/>
                <w:sz w:val="20"/>
                <w:szCs w:val="20"/>
              </w:rPr>
              <w:t xml:space="preserve"> выразительных</w:t>
            </w:r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средствах</w:t>
            </w:r>
            <w:proofErr w:type="gramEnd"/>
            <w:r w:rsidRPr="00BF3127">
              <w:rPr>
                <w:rFonts w:ascii="Arial" w:hAnsi="Arial" w:cs="Arial"/>
                <w:sz w:val="20"/>
                <w:szCs w:val="20"/>
              </w:rPr>
              <w:t xml:space="preserve"> и содержании картины.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устойчивого интереса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изобразительному</w:t>
            </w:r>
            <w:proofErr w:type="gramEnd"/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творчеству; способность воспринимать, понимать, переживать и ценить</w:t>
            </w:r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произведения изобразительного и других видов искусства;</w:t>
            </w:r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освоение выразительных особенностей языка разных искусств;</w:t>
            </w:r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развитие интереса к различным видам искусства;</w:t>
            </w:r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развитие творческого потенциала ребенка, активизация</w:t>
            </w:r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воображения и фантазии;</w:t>
            </w:r>
          </w:p>
          <w:p w:rsidR="00497DBB" w:rsidRPr="00BF3127" w:rsidRDefault="00497DBB" w:rsidP="00497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7DBB" w:rsidRPr="00BF3127" w:rsidRDefault="00AB2F80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01.12.16г</w:t>
            </w:r>
          </w:p>
        </w:tc>
        <w:tc>
          <w:tcPr>
            <w:tcW w:w="0" w:type="auto"/>
          </w:tcPr>
          <w:p w:rsidR="00497DBB" w:rsidRPr="00BF3127" w:rsidRDefault="00497DBB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EDC" w:rsidRPr="00BF3127" w:rsidTr="00BF07FD">
        <w:tc>
          <w:tcPr>
            <w:tcW w:w="0" w:type="auto"/>
          </w:tcPr>
          <w:p w:rsidR="00EC5EDC" w:rsidRPr="00BF3127" w:rsidRDefault="00EC5EDC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C5EDC" w:rsidRPr="00BF3127" w:rsidRDefault="00EC5EDC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Художественно-выразительные средства.</w:t>
            </w:r>
          </w:p>
        </w:tc>
        <w:tc>
          <w:tcPr>
            <w:tcW w:w="0" w:type="auto"/>
          </w:tcPr>
          <w:p w:rsidR="00EC5EDC" w:rsidRPr="00BF3127" w:rsidRDefault="00EC5EDC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C5EDC" w:rsidRPr="00BF3127" w:rsidRDefault="00EC5EDC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Связь и родство изобразительного искусства с другими искусствами:</w:t>
            </w:r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музыкой, театром, литературой, танцем.</w:t>
            </w:r>
          </w:p>
          <w:p w:rsidR="00C11DDE" w:rsidRPr="00BF3127" w:rsidRDefault="00EC5EDC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Зависимость выбираемой цветовой гаммы от содержания темы.</w:t>
            </w:r>
            <w:r w:rsidR="00C11DDE" w:rsidRPr="00BF312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1DDE" w:rsidRPr="00BF3127">
              <w:rPr>
                <w:rFonts w:ascii="Arial" w:hAnsi="Arial" w:cs="Arial"/>
                <w:bCs/>
                <w:sz w:val="20"/>
                <w:szCs w:val="20"/>
              </w:rPr>
              <w:t xml:space="preserve">Развитие дифференцированного зрения: перевод наблюдаемого </w:t>
            </w:r>
            <w:proofErr w:type="gramStart"/>
            <w:r w:rsidR="00C11DDE"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EC5EDC" w:rsidRPr="00BF3127" w:rsidRDefault="00C11DDE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художественную форму</w:t>
            </w:r>
          </w:p>
        </w:tc>
        <w:tc>
          <w:tcPr>
            <w:tcW w:w="3703" w:type="dxa"/>
          </w:tcPr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развитие визуально-образного мышления, способности</w:t>
            </w:r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откликаться на происходящее в мире, в ближайшем окружении,</w:t>
            </w:r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представлений о цикличности и ритме в жизни и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природе;</w:t>
            </w:r>
            <w:r w:rsidR="00B1742E" w:rsidRPr="00BF31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t>развитие пространственного восприятия мира; формирование</w:t>
            </w:r>
            <w:r w:rsidR="00B1742E" w:rsidRPr="00BF31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t>понятия о природном пространстве и среде разных народов;</w:t>
            </w:r>
          </w:p>
          <w:p w:rsidR="00EC5EDC" w:rsidRPr="00BF3127" w:rsidRDefault="00EC5EDC" w:rsidP="00EC5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C5EDC" w:rsidRPr="00BF3127" w:rsidRDefault="00AB2F80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08.12.16г.</w:t>
            </w:r>
          </w:p>
        </w:tc>
        <w:tc>
          <w:tcPr>
            <w:tcW w:w="0" w:type="auto"/>
          </w:tcPr>
          <w:p w:rsidR="00EC5EDC" w:rsidRPr="00BF3127" w:rsidRDefault="00EC5EDC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DDE" w:rsidRPr="00BF3127" w:rsidTr="00BF07FD">
        <w:tc>
          <w:tcPr>
            <w:tcW w:w="0" w:type="auto"/>
          </w:tcPr>
          <w:p w:rsidR="00C11DDE" w:rsidRPr="00BF3127" w:rsidRDefault="00C11DDE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11DDE" w:rsidRPr="00BF3127" w:rsidRDefault="00C11DDE" w:rsidP="00631D05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Передаем настроение цветом</w:t>
            </w:r>
          </w:p>
        </w:tc>
        <w:tc>
          <w:tcPr>
            <w:tcW w:w="0" w:type="auto"/>
          </w:tcPr>
          <w:p w:rsidR="00C11DDE" w:rsidRPr="00BF3127" w:rsidRDefault="00C11DDE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11DDE" w:rsidRPr="00BF3127" w:rsidRDefault="00C11DDE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A218C7" w:rsidRPr="00BF3127" w:rsidRDefault="00C11DDE" w:rsidP="00A21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Искусство и человек. </w:t>
            </w:r>
            <w:r w:rsidR="00A218C7" w:rsidRPr="00BF3127">
              <w:rPr>
                <w:rFonts w:ascii="Arial" w:hAnsi="Arial" w:cs="Arial"/>
                <w:sz w:val="20"/>
                <w:szCs w:val="20"/>
              </w:rPr>
              <w:t xml:space="preserve">Выполнение </w:t>
            </w:r>
            <w:r w:rsidR="00A218C7" w:rsidRPr="00BF3127">
              <w:rPr>
                <w:rFonts w:ascii="Arial" w:hAnsi="Arial" w:cs="Arial"/>
                <w:sz w:val="20"/>
                <w:szCs w:val="20"/>
              </w:rPr>
              <w:lastRenderedPageBreak/>
              <w:t>композиций на передачу настроения, впечатления, полученных от чтения сказки, отрывков литературных произведений,</w:t>
            </w:r>
          </w:p>
          <w:p w:rsidR="00A218C7" w:rsidRPr="00BF3127" w:rsidRDefault="00A218C7" w:rsidP="00A21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поэзии.</w:t>
            </w:r>
          </w:p>
          <w:p w:rsidR="00C11DDE" w:rsidRPr="00BF3127" w:rsidRDefault="00C11DDE" w:rsidP="00A218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развитие сознательного подхода к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восприятию эстетического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действительности и искусстве, а также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собственной творческой</w:t>
            </w:r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деятельности;</w:t>
            </w:r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активное использование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речевых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, музыкальных, </w:t>
            </w:r>
            <w:proofErr w:type="spell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знаково</w:t>
            </w:r>
            <w:proofErr w:type="spellEnd"/>
            <w:r w:rsidRPr="00BF312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символических средств, информационных и коммуникационных</w:t>
            </w:r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технологий в решении творческих коммуникативных и познавательных</w:t>
            </w:r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задач, саморазвитие и самовыражение; накапливать знания и</w:t>
            </w:r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представления о разных видах искусства и их взаимосвязи;</w:t>
            </w:r>
          </w:p>
          <w:p w:rsidR="00C11DDE" w:rsidRPr="00BF3127" w:rsidRDefault="00C11DDE" w:rsidP="00C11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11DDE" w:rsidRPr="00BF3127" w:rsidRDefault="00AB2F80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15.12.16г.</w:t>
            </w:r>
          </w:p>
        </w:tc>
        <w:tc>
          <w:tcPr>
            <w:tcW w:w="0" w:type="auto"/>
          </w:tcPr>
          <w:p w:rsidR="00C11DDE" w:rsidRPr="00BF3127" w:rsidRDefault="00C11DDE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DDE" w:rsidRPr="00BF3127" w:rsidTr="00BF07FD">
        <w:tc>
          <w:tcPr>
            <w:tcW w:w="0" w:type="auto"/>
          </w:tcPr>
          <w:p w:rsidR="00C11DDE" w:rsidRPr="00BF3127" w:rsidRDefault="00C11DDE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</w:tcPr>
          <w:p w:rsidR="00C11DDE" w:rsidRPr="00BF3127" w:rsidRDefault="00E64250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Рисуем зиму.</w:t>
            </w:r>
          </w:p>
        </w:tc>
        <w:tc>
          <w:tcPr>
            <w:tcW w:w="0" w:type="auto"/>
          </w:tcPr>
          <w:p w:rsidR="00C11DDE" w:rsidRPr="00BF3127" w:rsidRDefault="00C11DDE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64250" w:rsidRPr="00BF3127" w:rsidRDefault="00E64250" w:rsidP="00E64250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УЗПЗ</w:t>
            </w:r>
          </w:p>
          <w:p w:rsidR="00C11DDE" w:rsidRPr="00BF3127" w:rsidRDefault="00C11DDE" w:rsidP="0081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</w:tcPr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Осмысление</w:t>
            </w:r>
          </w:p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впечатлений ребенка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BF3127">
              <w:rPr>
                <w:rFonts w:ascii="Arial" w:hAnsi="Arial" w:cs="Arial"/>
                <w:sz w:val="20"/>
                <w:szCs w:val="20"/>
              </w:rPr>
              <w:t xml:space="preserve"> услышанного: в музыке, в стихе, художественном</w:t>
            </w:r>
          </w:p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слове</w:t>
            </w:r>
            <w:proofErr w:type="gramEnd"/>
            <w:r w:rsidRPr="00BF3127">
              <w:rPr>
                <w:rFonts w:ascii="Arial" w:hAnsi="Arial" w:cs="Arial"/>
                <w:sz w:val="20"/>
                <w:szCs w:val="20"/>
              </w:rPr>
              <w:t xml:space="preserve"> и народной речи. Развитие способности улавливать взаимосвязь</w:t>
            </w:r>
          </w:p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между цветом, звуком, движением. Работа с литературными произведениями. Создание композиций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описанию литературных произведений. Сочинение — условие развитие</w:t>
            </w:r>
          </w:p>
          <w:p w:rsidR="00C11DDE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фантазии и воображения.</w:t>
            </w:r>
          </w:p>
        </w:tc>
        <w:tc>
          <w:tcPr>
            <w:tcW w:w="3703" w:type="dxa"/>
          </w:tcPr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развитие творческого потенциала ребенка, активизация</w:t>
            </w:r>
          </w:p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воображения и фантазии;</w:t>
            </w:r>
          </w:p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воспитание интереса детей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самостоятельной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творческой</w:t>
            </w:r>
          </w:p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деятельности; развитие желания привносить в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окружающую</w:t>
            </w:r>
            <w:proofErr w:type="gramEnd"/>
          </w:p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действительнос</w:t>
            </w:r>
            <w:r w:rsidR="00F915E3" w:rsidRPr="00BF3127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ь красоту; развитие навыков сотрудничества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художественной деятельности.</w:t>
            </w:r>
          </w:p>
          <w:p w:rsidR="00C11DDE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умение воспринимать изобразительное искусство и выражать свое отношение к художественному произведению; </w:t>
            </w:r>
          </w:p>
        </w:tc>
        <w:tc>
          <w:tcPr>
            <w:tcW w:w="0" w:type="auto"/>
          </w:tcPr>
          <w:p w:rsidR="00C11DDE" w:rsidRPr="00BF3127" w:rsidRDefault="00AB2F80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22.12.16г</w:t>
            </w:r>
          </w:p>
        </w:tc>
        <w:tc>
          <w:tcPr>
            <w:tcW w:w="0" w:type="auto"/>
          </w:tcPr>
          <w:p w:rsidR="00C11DDE" w:rsidRPr="00BF3127" w:rsidRDefault="00C11DDE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250" w:rsidRPr="00BF3127" w:rsidTr="00BF07FD">
        <w:tc>
          <w:tcPr>
            <w:tcW w:w="0" w:type="auto"/>
          </w:tcPr>
          <w:p w:rsidR="00E64250" w:rsidRPr="00BF3127" w:rsidRDefault="00E64250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</w:tcPr>
          <w:p w:rsidR="00E64250" w:rsidRPr="00BF3127" w:rsidRDefault="00E64250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Учимся изображать с натуры.</w:t>
            </w:r>
          </w:p>
        </w:tc>
        <w:tc>
          <w:tcPr>
            <w:tcW w:w="0" w:type="auto"/>
          </w:tcPr>
          <w:p w:rsidR="00E64250" w:rsidRPr="00BF3127" w:rsidRDefault="00E64250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64250" w:rsidRPr="00BF3127" w:rsidRDefault="00E64250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E64250" w:rsidRPr="00BF3127" w:rsidRDefault="00E6425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Былины о происхождении дождя, грома, молнии, ветра, радуги, огня, воды, воздуха.</w:t>
            </w:r>
            <w:proofErr w:type="gramEnd"/>
          </w:p>
          <w:p w:rsidR="003C3E27" w:rsidRPr="00BF3127" w:rsidRDefault="003C3E27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Освоение изобразительной плоскости. Представление о</w:t>
            </w:r>
          </w:p>
          <w:p w:rsidR="003C3E27" w:rsidRPr="00BF3127" w:rsidRDefault="003C3E27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соразмерности изображаемых объектов в композиции. Пропорции</w:t>
            </w:r>
          </w:p>
          <w:p w:rsidR="003C3E27" w:rsidRPr="00BF3127" w:rsidRDefault="003C3E27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изображаемых предметов: размер, </w:t>
            </w: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форма, материал, фактура, рефлекс.</w:t>
            </w:r>
          </w:p>
          <w:p w:rsidR="00E64250" w:rsidRPr="00BF3127" w:rsidRDefault="003C3E27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Композиционный центр, предметная плоскость. Изображение с натуры.</w:t>
            </w:r>
          </w:p>
        </w:tc>
        <w:tc>
          <w:tcPr>
            <w:tcW w:w="3703" w:type="dxa"/>
          </w:tcPr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развитие визуально-образного мышления, способности</w:t>
            </w:r>
          </w:p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откликаться на происходящее в мире, в ближайшем окружении,</w:t>
            </w:r>
          </w:p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представлений о цикличности и ритме в жизни и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природе;</w:t>
            </w:r>
          </w:p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у детей целостного,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гармоничного восприятия</w:t>
            </w:r>
          </w:p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мира, воспитание эмоциональной отзывчивости и культуры восприятия</w:t>
            </w:r>
          </w:p>
          <w:p w:rsidR="00E64250" w:rsidRPr="00BF3127" w:rsidRDefault="00782C7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произведений профессионального и народного искусства;</w:t>
            </w:r>
          </w:p>
        </w:tc>
        <w:tc>
          <w:tcPr>
            <w:tcW w:w="0" w:type="auto"/>
          </w:tcPr>
          <w:p w:rsidR="00E64250" w:rsidRPr="00BF3127" w:rsidRDefault="002E7C34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29.12.16г</w:t>
            </w:r>
          </w:p>
        </w:tc>
        <w:tc>
          <w:tcPr>
            <w:tcW w:w="0" w:type="auto"/>
          </w:tcPr>
          <w:p w:rsidR="00E64250" w:rsidRPr="00BF3127" w:rsidRDefault="00E64250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0" w:rsidRPr="00BF3127" w:rsidTr="00BF07FD">
        <w:tc>
          <w:tcPr>
            <w:tcW w:w="0" w:type="auto"/>
          </w:tcPr>
          <w:p w:rsidR="00782C70" w:rsidRPr="00BF3127" w:rsidRDefault="00782C70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</w:tcPr>
          <w:p w:rsidR="00782C70" w:rsidRPr="00BF3127" w:rsidRDefault="00782C70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Портрет.</w:t>
            </w:r>
          </w:p>
        </w:tc>
        <w:tc>
          <w:tcPr>
            <w:tcW w:w="0" w:type="auto"/>
          </w:tcPr>
          <w:p w:rsidR="00782C70" w:rsidRPr="00BF3127" w:rsidRDefault="00782C70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2C70" w:rsidRPr="00BF3127" w:rsidRDefault="00782C70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Формирование представлений о работе над композицией и созданием</w:t>
            </w:r>
          </w:p>
          <w:p w:rsidR="00782C70" w:rsidRPr="00BF3127" w:rsidRDefault="00782C70" w:rsidP="00E642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колорита. Высказывание своих рассуждений о работе, о выразительных средствах и содержании картины. Стилизация и обобщение. Передача музыкальных, песенных, литературно-сказочных и образно-цветовых словесных описаний в зрительные образы.</w:t>
            </w:r>
          </w:p>
        </w:tc>
        <w:tc>
          <w:tcPr>
            <w:tcW w:w="3703" w:type="dxa"/>
          </w:tcPr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устойчивого интереса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изобразительному</w:t>
            </w:r>
            <w:proofErr w:type="gramEnd"/>
          </w:p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творчеству; способность воспринимать, понимать, переживать и ценить</w:t>
            </w:r>
          </w:p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произведения изобразительного и других видов искусства;</w:t>
            </w:r>
          </w:p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воспитание нравственных и эстетических чувств; любви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</w:p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народной природе, своему народу, к многонациональной культуре;</w:t>
            </w:r>
          </w:p>
          <w:p w:rsidR="00782C70" w:rsidRPr="00BF3127" w:rsidRDefault="00782C70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C70" w:rsidRPr="00BF3127" w:rsidRDefault="00412906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46425">
              <w:rPr>
                <w:rFonts w:ascii="Arial" w:hAnsi="Arial" w:cs="Arial"/>
                <w:sz w:val="20"/>
                <w:szCs w:val="20"/>
              </w:rPr>
              <w:t>.01.17г.</w:t>
            </w:r>
          </w:p>
        </w:tc>
        <w:tc>
          <w:tcPr>
            <w:tcW w:w="0" w:type="auto"/>
          </w:tcPr>
          <w:p w:rsidR="00782C70" w:rsidRPr="00BF3127" w:rsidRDefault="00782C70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0" w:rsidRPr="00BF3127" w:rsidTr="00BF07FD">
        <w:tc>
          <w:tcPr>
            <w:tcW w:w="0" w:type="auto"/>
          </w:tcPr>
          <w:p w:rsidR="00782C70" w:rsidRPr="00BF3127" w:rsidRDefault="00782C70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82C70" w:rsidRPr="00BF3127" w:rsidRDefault="00782C70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Такие разные маски.</w:t>
            </w:r>
          </w:p>
        </w:tc>
        <w:tc>
          <w:tcPr>
            <w:tcW w:w="0" w:type="auto"/>
          </w:tcPr>
          <w:p w:rsidR="00782C70" w:rsidRPr="00BF3127" w:rsidRDefault="00782C70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2C70" w:rsidRPr="00BF3127" w:rsidRDefault="00782C70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A5659E" w:rsidRPr="00BF3127" w:rsidRDefault="00782C70" w:rsidP="00A56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Выразительные средства декоративно-прикладного искусства.</w:t>
            </w:r>
            <w:r w:rsidR="00A218C7" w:rsidRPr="00BF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127">
              <w:rPr>
                <w:rFonts w:ascii="Arial" w:hAnsi="Arial" w:cs="Arial"/>
                <w:sz w:val="20"/>
                <w:szCs w:val="20"/>
              </w:rPr>
              <w:t>Декоративная композиция.</w:t>
            </w:r>
            <w:r w:rsidR="00A218C7" w:rsidRPr="00BF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59E" w:rsidRPr="00BF3127">
              <w:rPr>
                <w:rFonts w:ascii="Arial" w:hAnsi="Arial" w:cs="Arial"/>
                <w:sz w:val="20"/>
                <w:szCs w:val="20"/>
              </w:rPr>
              <w:t xml:space="preserve">Бумажная пластика. Художественное конструирование </w:t>
            </w:r>
            <w:proofErr w:type="gramStart"/>
            <w:r w:rsidR="00A5659E" w:rsidRPr="00BF3127">
              <w:rPr>
                <w:rFonts w:ascii="Arial" w:hAnsi="Arial" w:cs="Arial"/>
                <w:sz w:val="20"/>
                <w:szCs w:val="20"/>
              </w:rPr>
              <w:t>несложных</w:t>
            </w:r>
            <w:proofErr w:type="gramEnd"/>
          </w:p>
          <w:p w:rsidR="00782C70" w:rsidRPr="00BF3127" w:rsidRDefault="00A5659E" w:rsidP="00A56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форм предметов.</w:t>
            </w:r>
          </w:p>
        </w:tc>
        <w:tc>
          <w:tcPr>
            <w:tcW w:w="3703" w:type="dxa"/>
          </w:tcPr>
          <w:p w:rsidR="003C3E27" w:rsidRPr="00BF3127" w:rsidRDefault="003C3E27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проявление эмоциональной отзывчивости, развитие фантазии и</w:t>
            </w:r>
          </w:p>
          <w:p w:rsidR="003C3E27" w:rsidRPr="00BF3127" w:rsidRDefault="003C3E27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воображения детей;</w:t>
            </w:r>
          </w:p>
          <w:p w:rsidR="00782C70" w:rsidRPr="00BF3127" w:rsidRDefault="003C3E27" w:rsidP="00782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индивидуальное чувство формы и цвета в изобразительном искусстве, сознательное использование цвета и формы в творческих работах;</w:t>
            </w:r>
          </w:p>
        </w:tc>
        <w:tc>
          <w:tcPr>
            <w:tcW w:w="0" w:type="auto"/>
          </w:tcPr>
          <w:p w:rsidR="00782C70" w:rsidRPr="00BF3127" w:rsidRDefault="00412906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19.01.17г</w:t>
            </w:r>
          </w:p>
        </w:tc>
        <w:tc>
          <w:tcPr>
            <w:tcW w:w="0" w:type="auto"/>
          </w:tcPr>
          <w:p w:rsidR="00782C70" w:rsidRPr="00BF3127" w:rsidRDefault="00782C70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27" w:rsidRPr="00BF3127" w:rsidTr="00BF07FD">
        <w:tc>
          <w:tcPr>
            <w:tcW w:w="0" w:type="auto"/>
          </w:tcPr>
          <w:p w:rsidR="003C3E27" w:rsidRPr="00BF3127" w:rsidRDefault="003C3E27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C3E27" w:rsidRPr="00BF3127" w:rsidRDefault="003C3E27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Графическое изображение.</w:t>
            </w:r>
          </w:p>
        </w:tc>
        <w:tc>
          <w:tcPr>
            <w:tcW w:w="0" w:type="auto"/>
          </w:tcPr>
          <w:p w:rsidR="003C3E27" w:rsidRPr="00BF3127" w:rsidRDefault="003C3E27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C3E27" w:rsidRPr="00BF3127" w:rsidRDefault="003C3E27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3C3E27" w:rsidRPr="00BF3127" w:rsidRDefault="003C3E27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Перенесение реальных предметов в условно-графическое изображение. Плоскостная или глубинно-пространственная композиция. Писатель-художник-книга. Декоративное оформление книги (обложка, страница, буквица). Выбор текста для иллюстрирования.</w:t>
            </w:r>
          </w:p>
          <w:p w:rsidR="003C3E27" w:rsidRPr="00BF3127" w:rsidRDefault="003C3E27" w:rsidP="00A56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3C3E27" w:rsidRPr="00BF3127" w:rsidRDefault="003C3E27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сформированность</w:t>
            </w:r>
            <w:proofErr w:type="spell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представлений о видах пластических искусств,</w:t>
            </w:r>
          </w:p>
          <w:p w:rsidR="003C3E27" w:rsidRPr="00BF3127" w:rsidRDefault="003C3E27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нравственные, эстетические, этические, общечеловеческие,</w:t>
            </w:r>
            <w:proofErr w:type="gramEnd"/>
          </w:p>
          <w:p w:rsidR="003C3E27" w:rsidRPr="00BF3127" w:rsidRDefault="003C3E27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культурологические, духовные аспекты воспитания на уроках</w:t>
            </w:r>
          </w:p>
          <w:p w:rsidR="003C3E27" w:rsidRPr="00BF3127" w:rsidRDefault="003C3E27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изобразительного искусства.</w:t>
            </w:r>
          </w:p>
        </w:tc>
        <w:tc>
          <w:tcPr>
            <w:tcW w:w="0" w:type="auto"/>
          </w:tcPr>
          <w:p w:rsidR="003C3E27" w:rsidRPr="00BF3127" w:rsidRDefault="00412906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26.01.17г.</w:t>
            </w:r>
          </w:p>
        </w:tc>
        <w:tc>
          <w:tcPr>
            <w:tcW w:w="0" w:type="auto"/>
          </w:tcPr>
          <w:p w:rsidR="003C3E27" w:rsidRPr="00BF3127" w:rsidRDefault="003C3E27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79" w:rsidRPr="00BF3127" w:rsidTr="00BF07FD">
        <w:tc>
          <w:tcPr>
            <w:tcW w:w="0" w:type="auto"/>
          </w:tcPr>
          <w:p w:rsidR="00367279" w:rsidRPr="00BF3127" w:rsidRDefault="00367279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67279" w:rsidRPr="00BF3127" w:rsidRDefault="00367279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Контраст. Пятно. Тон. Штрих. </w:t>
            </w:r>
          </w:p>
        </w:tc>
        <w:tc>
          <w:tcPr>
            <w:tcW w:w="0" w:type="auto"/>
          </w:tcPr>
          <w:p w:rsidR="00367279" w:rsidRPr="00BF3127" w:rsidRDefault="00891FD2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7279" w:rsidRPr="00BF3127" w:rsidRDefault="00891FD2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Связь и родство </w:t>
            </w:r>
            <w:r w:rsidR="00891FD2" w:rsidRPr="00BF3127">
              <w:rPr>
                <w:rFonts w:ascii="Arial" w:hAnsi="Arial" w:cs="Arial"/>
                <w:sz w:val="20"/>
                <w:szCs w:val="20"/>
              </w:rPr>
              <w:t>изобразительного искусства с другими искусствами:</w:t>
            </w:r>
            <w:r w:rsidRPr="00BF3127">
              <w:rPr>
                <w:rFonts w:ascii="Arial" w:hAnsi="Arial" w:cs="Arial"/>
                <w:sz w:val="20"/>
                <w:szCs w:val="20"/>
              </w:rPr>
              <w:t xml:space="preserve"> музыкой, театром, </w:t>
            </w:r>
            <w:r w:rsidR="00891FD2" w:rsidRPr="00BF3127">
              <w:rPr>
                <w:rFonts w:ascii="Arial" w:hAnsi="Arial" w:cs="Arial"/>
                <w:sz w:val="20"/>
                <w:szCs w:val="20"/>
              </w:rPr>
              <w:t xml:space="preserve">литературой, </w:t>
            </w:r>
            <w:r w:rsidR="00891FD2" w:rsidRPr="00BF3127">
              <w:rPr>
                <w:rFonts w:ascii="Arial" w:hAnsi="Arial" w:cs="Arial"/>
                <w:sz w:val="20"/>
                <w:szCs w:val="20"/>
              </w:rPr>
              <w:lastRenderedPageBreak/>
              <w:t xml:space="preserve">танцем.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Мир природы: разнообразие цвета и формы (цветы, насекомые,</w:t>
            </w:r>
            <w:proofErr w:type="gramEnd"/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птицы). Отображение мира природы в искусстве.</w:t>
            </w:r>
          </w:p>
          <w:p w:rsidR="00367279" w:rsidRPr="00BF3127" w:rsidRDefault="00367279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формирование способности сравнивать, анализировать, обобщать</w:t>
            </w:r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 переносить информацию с одного вида художественной деятельности</w:t>
            </w:r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на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другой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(с одного искусства на другое); формировать умение</w:t>
            </w:r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накапливать знания и развивать представления об искусстве и его</w:t>
            </w:r>
          </w:p>
          <w:p w:rsidR="00EA138C" w:rsidRPr="00BF3127" w:rsidRDefault="00EA138C" w:rsidP="003C3E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истории; воспитание умения и готовности слушать собеседника и вести;</w:t>
            </w:r>
          </w:p>
        </w:tc>
        <w:tc>
          <w:tcPr>
            <w:tcW w:w="0" w:type="auto"/>
          </w:tcPr>
          <w:p w:rsidR="00367279" w:rsidRPr="00BF3127" w:rsidRDefault="00412906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02.02.17г.</w:t>
            </w:r>
          </w:p>
        </w:tc>
        <w:tc>
          <w:tcPr>
            <w:tcW w:w="0" w:type="auto"/>
          </w:tcPr>
          <w:p w:rsidR="00367279" w:rsidRPr="00BF3127" w:rsidRDefault="00367279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8C" w:rsidRPr="00BF3127" w:rsidTr="00BF07FD">
        <w:tc>
          <w:tcPr>
            <w:tcW w:w="0" w:type="auto"/>
          </w:tcPr>
          <w:p w:rsidR="00EA138C" w:rsidRPr="00BF3127" w:rsidRDefault="00EA138C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</w:tcPr>
          <w:p w:rsidR="00EA138C" w:rsidRPr="00BF3127" w:rsidRDefault="00EA138C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Набросок.</w:t>
            </w:r>
          </w:p>
        </w:tc>
        <w:tc>
          <w:tcPr>
            <w:tcW w:w="0" w:type="auto"/>
          </w:tcPr>
          <w:p w:rsidR="00EA138C" w:rsidRPr="00BF3127" w:rsidRDefault="00EA138C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A138C" w:rsidRPr="00BF3127" w:rsidRDefault="00EA138C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Развитие у детей желания проявить себя в каком-либо виде творчества. Общее и различие в разных видах искусства (поэтическое слово, живопись, музыка). Выразительные средства разных видов искусства</w:t>
            </w:r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(звуки, ритм в музыке; слово, ритм в поэзии, линия, пятно ритм в живописи).</w:t>
            </w:r>
          </w:p>
        </w:tc>
        <w:tc>
          <w:tcPr>
            <w:tcW w:w="3703" w:type="dxa"/>
          </w:tcPr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активное использование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речевых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, музыкальных, </w:t>
            </w:r>
            <w:proofErr w:type="spell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знаково</w:t>
            </w:r>
            <w:proofErr w:type="spellEnd"/>
            <w:r w:rsidRPr="00BF312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символических средств, информационных и коммуникационных</w:t>
            </w:r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технологий в решении творческих коммуникативных и познавательных</w:t>
            </w:r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задач, саморазвитие и самовыражение; накапливать знания и представления о разных видах искусства и их взаимосвязи;</w:t>
            </w:r>
          </w:p>
        </w:tc>
        <w:tc>
          <w:tcPr>
            <w:tcW w:w="0" w:type="auto"/>
          </w:tcPr>
          <w:p w:rsidR="00EA138C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.02.17г.</w:t>
            </w:r>
          </w:p>
        </w:tc>
        <w:tc>
          <w:tcPr>
            <w:tcW w:w="0" w:type="auto"/>
          </w:tcPr>
          <w:p w:rsidR="00EA138C" w:rsidRPr="00BF3127" w:rsidRDefault="00EA138C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8C" w:rsidRPr="00BF3127" w:rsidTr="00BF07FD">
        <w:tc>
          <w:tcPr>
            <w:tcW w:w="0" w:type="auto"/>
          </w:tcPr>
          <w:p w:rsidR="00EA138C" w:rsidRPr="00BF3127" w:rsidRDefault="00EA138C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A138C" w:rsidRPr="00BF3127" w:rsidRDefault="00EA138C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Придаем бумаге объём.</w:t>
            </w:r>
          </w:p>
        </w:tc>
        <w:tc>
          <w:tcPr>
            <w:tcW w:w="0" w:type="auto"/>
          </w:tcPr>
          <w:p w:rsidR="00EA138C" w:rsidRPr="00BF3127" w:rsidRDefault="00EA138C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A138C" w:rsidRPr="00BF3127" w:rsidRDefault="00A906CB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3640" w:type="dxa"/>
          </w:tcPr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Бумажная пластика. Художественное конструирование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несложных</w:t>
            </w:r>
            <w:proofErr w:type="gramEnd"/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форм предметов. Равновесие в композиции. Объемно-пространственная композиция. Формирование представлений об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объемно-пространственном</w:t>
            </w:r>
            <w:proofErr w:type="gramEnd"/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изображении</w:t>
            </w:r>
            <w:proofErr w:type="gramEnd"/>
            <w:r w:rsidRPr="00BF3127">
              <w:rPr>
                <w:rFonts w:ascii="Arial" w:hAnsi="Arial" w:cs="Arial"/>
                <w:sz w:val="20"/>
                <w:szCs w:val="20"/>
              </w:rPr>
              <w:t>. Создание коллективных объемно-пространственных композиций. Передача характера героя по описанию в тексте.</w:t>
            </w:r>
          </w:p>
          <w:p w:rsidR="00EA138C" w:rsidRPr="00BF3127" w:rsidRDefault="00EA138C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6D3AC6" w:rsidRPr="00BF3127" w:rsidRDefault="006D3AC6" w:rsidP="006D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воспитание нравственных и эстетических чувств; любви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</w:p>
          <w:p w:rsidR="006D3AC6" w:rsidRPr="00BF3127" w:rsidRDefault="006D3AC6" w:rsidP="006D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народной природе, своему народу, к многонациональной культуре;</w:t>
            </w:r>
          </w:p>
          <w:p w:rsidR="006D3AC6" w:rsidRPr="00BF3127" w:rsidRDefault="006D3AC6" w:rsidP="006D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устойчивого интереса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изобразительному</w:t>
            </w:r>
            <w:proofErr w:type="gramEnd"/>
          </w:p>
          <w:p w:rsidR="006D3AC6" w:rsidRPr="00BF3127" w:rsidRDefault="006D3AC6" w:rsidP="006D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творчеству; способность воспринимать, понимать, переживать и ценить</w:t>
            </w:r>
          </w:p>
          <w:p w:rsidR="006D3AC6" w:rsidRPr="00BF3127" w:rsidRDefault="006D3AC6" w:rsidP="006D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произведения изобразительного и других видов искусства;</w:t>
            </w:r>
          </w:p>
          <w:p w:rsidR="00EA138C" w:rsidRPr="00BF3127" w:rsidRDefault="006D3AC6" w:rsidP="00EA13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индивидуальное чувство формы и цвета в изобразительном искусстве, сознательное использование цвета и формы в творческих работах;</w:t>
            </w:r>
          </w:p>
        </w:tc>
        <w:tc>
          <w:tcPr>
            <w:tcW w:w="0" w:type="auto"/>
          </w:tcPr>
          <w:p w:rsidR="00EA138C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16.02.17г</w:t>
            </w:r>
          </w:p>
        </w:tc>
        <w:tc>
          <w:tcPr>
            <w:tcW w:w="0" w:type="auto"/>
          </w:tcPr>
          <w:p w:rsidR="00EA138C" w:rsidRPr="00BF3127" w:rsidRDefault="00EA138C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6CB" w:rsidRPr="00BF3127" w:rsidTr="00BF07FD">
        <w:tc>
          <w:tcPr>
            <w:tcW w:w="0" w:type="auto"/>
          </w:tcPr>
          <w:p w:rsidR="00A906CB" w:rsidRPr="00BF3127" w:rsidRDefault="00A906CB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906CB" w:rsidRPr="00BF3127" w:rsidRDefault="00A906CB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Пейзаж.</w:t>
            </w:r>
          </w:p>
        </w:tc>
        <w:tc>
          <w:tcPr>
            <w:tcW w:w="0" w:type="auto"/>
          </w:tcPr>
          <w:p w:rsidR="00A906CB" w:rsidRPr="00BF3127" w:rsidRDefault="00A906CB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906CB" w:rsidRPr="00BF3127" w:rsidRDefault="00A906CB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CD78AA" w:rsidRPr="00BF3127" w:rsidRDefault="00CD78AA" w:rsidP="00CD78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Развитие дифференцированного зрения: перевод наблюдаемого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CD78AA" w:rsidRPr="00BF3127" w:rsidRDefault="00CD78AA" w:rsidP="00CD78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художественную форму</w:t>
            </w:r>
          </w:p>
          <w:p w:rsidR="00CD78AA" w:rsidRPr="00BF3127" w:rsidRDefault="00CD78AA" w:rsidP="00CD78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Изучение явлений наглядной перспективы; размещение </w:t>
            </w: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предметов в открытом пространстве природы. Красота и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необычное</w:t>
            </w:r>
            <w:proofErr w:type="gramEnd"/>
            <w:r w:rsidRPr="00BF3127">
              <w:rPr>
                <w:rFonts w:ascii="Arial" w:hAnsi="Arial" w:cs="Arial"/>
                <w:sz w:val="20"/>
                <w:szCs w:val="20"/>
              </w:rPr>
              <w:t xml:space="preserve"> в природе. Своеобразие и красота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BF3127"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  <w:p w:rsidR="00A906CB" w:rsidRPr="00BF3127" w:rsidRDefault="00CD78AA" w:rsidP="00CD78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сельского пейзажа.</w:t>
            </w:r>
          </w:p>
        </w:tc>
        <w:tc>
          <w:tcPr>
            <w:tcW w:w="3703" w:type="dxa"/>
          </w:tcPr>
          <w:p w:rsidR="00F57F80" w:rsidRPr="00BF3127" w:rsidRDefault="00F57F80" w:rsidP="00F57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проявление эмоциональной отзывчивости, развитие фантазии и</w:t>
            </w:r>
          </w:p>
          <w:p w:rsidR="00A906CB" w:rsidRPr="00BF3127" w:rsidRDefault="00F57F80" w:rsidP="006D3A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воображения детей; развитие визуально-образного мышления, способности откликаться на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происходящее в мире, в ближайшем окружении; формирование представлений о цикличности и ритме в жизни и в природе; 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      </w:r>
          </w:p>
        </w:tc>
        <w:tc>
          <w:tcPr>
            <w:tcW w:w="0" w:type="auto"/>
          </w:tcPr>
          <w:p w:rsidR="00A906CB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02.03.17г.</w:t>
            </w:r>
          </w:p>
        </w:tc>
        <w:tc>
          <w:tcPr>
            <w:tcW w:w="0" w:type="auto"/>
          </w:tcPr>
          <w:p w:rsidR="00A906CB" w:rsidRPr="00BF3127" w:rsidRDefault="00A906CB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86" w:rsidRPr="00BF3127" w:rsidTr="00BF07FD">
        <w:tc>
          <w:tcPr>
            <w:tcW w:w="0" w:type="auto"/>
          </w:tcPr>
          <w:p w:rsidR="009C2886" w:rsidRPr="00BF3127" w:rsidRDefault="009C2886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</w:tcPr>
          <w:p w:rsidR="009C2886" w:rsidRPr="00BF3127" w:rsidRDefault="009C2886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Рисуем весну.</w:t>
            </w:r>
          </w:p>
        </w:tc>
        <w:tc>
          <w:tcPr>
            <w:tcW w:w="0" w:type="auto"/>
          </w:tcPr>
          <w:p w:rsidR="009C2886" w:rsidRPr="00BF3127" w:rsidRDefault="009C2886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2886" w:rsidRPr="00BF3127" w:rsidRDefault="009C2886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3640" w:type="dxa"/>
          </w:tcPr>
          <w:p w:rsidR="00D21479" w:rsidRPr="00BF3127" w:rsidRDefault="00D21479" w:rsidP="00D21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 Выполнение композиций на передачу настроения, впечатления, полученных от чтения сказки, отрывков литературных произведений,</w:t>
            </w:r>
          </w:p>
          <w:p w:rsidR="00D21479" w:rsidRPr="00BF3127" w:rsidRDefault="00D21479" w:rsidP="00D21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Поэзии. Искусство и человек. Развитие представлений о памятниках  культуры. Формирование представлений о работе над композицией и созданием</w:t>
            </w:r>
          </w:p>
          <w:p w:rsidR="009C2886" w:rsidRPr="00BF3127" w:rsidRDefault="00D21479" w:rsidP="00D21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колорита. Высказывание своих рассуждений о работе, о выразительных средствах и содержании картины.</w:t>
            </w:r>
          </w:p>
        </w:tc>
        <w:tc>
          <w:tcPr>
            <w:tcW w:w="3703" w:type="dxa"/>
          </w:tcPr>
          <w:p w:rsidR="006A717A" w:rsidRPr="00BF3127" w:rsidRDefault="006A717A" w:rsidP="006A71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сформированность</w:t>
            </w:r>
            <w:proofErr w:type="spell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представлений о видах пластических искусств,</w:t>
            </w:r>
          </w:p>
          <w:p w:rsidR="006A717A" w:rsidRPr="00BF3127" w:rsidRDefault="006A717A" w:rsidP="006A71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развитие творческого потенциала ребенка, активизация</w:t>
            </w:r>
          </w:p>
          <w:p w:rsidR="006A717A" w:rsidRPr="00BF3127" w:rsidRDefault="006A717A" w:rsidP="006A71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воображения и фантазии;</w:t>
            </w:r>
          </w:p>
          <w:p w:rsidR="006A717A" w:rsidRPr="00BF3127" w:rsidRDefault="006A717A" w:rsidP="006A71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2886" w:rsidRPr="00BF3127" w:rsidRDefault="009C2886" w:rsidP="00F57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2886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09.03.17г</w:t>
            </w:r>
          </w:p>
        </w:tc>
        <w:tc>
          <w:tcPr>
            <w:tcW w:w="0" w:type="auto"/>
          </w:tcPr>
          <w:p w:rsidR="009C2886" w:rsidRPr="00BF3127" w:rsidRDefault="009C2886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17A" w:rsidRPr="00BF3127" w:rsidTr="00BF07FD">
        <w:tc>
          <w:tcPr>
            <w:tcW w:w="0" w:type="auto"/>
          </w:tcPr>
          <w:p w:rsidR="006A717A" w:rsidRPr="00BF3127" w:rsidRDefault="006A717A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A717A" w:rsidRPr="00BF3127" w:rsidRDefault="006A717A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Лепим животных.</w:t>
            </w:r>
          </w:p>
        </w:tc>
        <w:tc>
          <w:tcPr>
            <w:tcW w:w="0" w:type="auto"/>
          </w:tcPr>
          <w:p w:rsidR="006A717A" w:rsidRPr="00BF3127" w:rsidRDefault="006A717A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717A" w:rsidRPr="00BF3127" w:rsidRDefault="006A717A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3640" w:type="dxa"/>
          </w:tcPr>
          <w:p w:rsidR="006A717A" w:rsidRPr="00BF3127" w:rsidRDefault="006A717A" w:rsidP="006A7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Выразительность народной глиняной и деревянной игрушки разных регионов России. Выполнение коллективной объемно-пространственной композиции. Форма предмета и его назначение в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декоративно-прикладном</w:t>
            </w:r>
            <w:proofErr w:type="gramEnd"/>
          </w:p>
          <w:p w:rsidR="006A717A" w:rsidRPr="00BF3127" w:rsidRDefault="006A717A" w:rsidP="00D21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искусстве</w:t>
            </w:r>
            <w:proofErr w:type="gramEnd"/>
            <w:r w:rsidRPr="00BF31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3" w:type="dxa"/>
          </w:tcPr>
          <w:p w:rsidR="006A717A" w:rsidRPr="00BF3127" w:rsidRDefault="006A717A" w:rsidP="006A71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устойчивого интереса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изобразительному</w:t>
            </w:r>
            <w:proofErr w:type="gramEnd"/>
          </w:p>
          <w:p w:rsidR="006A717A" w:rsidRPr="00BF3127" w:rsidRDefault="006A717A" w:rsidP="006A71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творчеству; способность воспринимать, понимать, переживать и ценить произведения изобразительного и других видов искусства; освоение выразительных особенностей языка разных искусств; развитие интереса к различным видам искусства;</w:t>
            </w:r>
          </w:p>
          <w:p w:rsidR="006A717A" w:rsidRPr="00BF3127" w:rsidRDefault="006A717A" w:rsidP="006A71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развитие творческого потенциала ребенка, активизация воображения и фантазии;</w:t>
            </w:r>
          </w:p>
        </w:tc>
        <w:tc>
          <w:tcPr>
            <w:tcW w:w="0" w:type="auto"/>
          </w:tcPr>
          <w:p w:rsidR="006A717A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16.03.17г</w:t>
            </w:r>
          </w:p>
        </w:tc>
        <w:tc>
          <w:tcPr>
            <w:tcW w:w="0" w:type="auto"/>
          </w:tcPr>
          <w:p w:rsidR="006A717A" w:rsidRPr="00BF3127" w:rsidRDefault="006A717A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3E" w:rsidRPr="00BF3127" w:rsidTr="00BF07FD">
        <w:tc>
          <w:tcPr>
            <w:tcW w:w="0" w:type="auto"/>
          </w:tcPr>
          <w:p w:rsidR="005E323E" w:rsidRPr="00BF3127" w:rsidRDefault="005E323E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E323E" w:rsidRPr="00BF3127" w:rsidRDefault="005E323E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Волшебная птица.</w:t>
            </w:r>
          </w:p>
        </w:tc>
        <w:tc>
          <w:tcPr>
            <w:tcW w:w="0" w:type="auto"/>
          </w:tcPr>
          <w:p w:rsidR="005E323E" w:rsidRPr="00BF3127" w:rsidRDefault="005E323E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E323E" w:rsidRPr="00BF3127" w:rsidRDefault="005E323E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3640" w:type="dxa"/>
          </w:tcPr>
          <w:p w:rsidR="00B1742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Развитие дифференцированного зрения: перевод наблюдаемого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B1742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художественную форму.</w:t>
            </w:r>
          </w:p>
          <w:p w:rsidR="00B1742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Знакомство с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различными</w:t>
            </w:r>
            <w:proofErr w:type="gramEnd"/>
          </w:p>
          <w:p w:rsidR="005E323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композиционными решениями объемно-пространственной композиции. Использование оригинальных конструктивных форм. Развитие у детей желания проявить себя в каком-либо виде творчества.</w:t>
            </w:r>
          </w:p>
        </w:tc>
        <w:tc>
          <w:tcPr>
            <w:tcW w:w="3703" w:type="dxa"/>
          </w:tcPr>
          <w:p w:rsidR="00B1742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воспитание интереса детей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самостоятельной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творческой</w:t>
            </w:r>
          </w:p>
          <w:p w:rsidR="00B1742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деятельности; развитие желания привносить в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окружающую</w:t>
            </w:r>
            <w:proofErr w:type="gramEnd"/>
          </w:p>
          <w:p w:rsidR="00B1742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действительность красоту; развитие навыков сотрудничества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B1742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художественной деятельности.</w:t>
            </w:r>
          </w:p>
          <w:p w:rsidR="00B1742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нравственные, эстетические, этические, общечеловеческие,</w:t>
            </w:r>
          </w:p>
          <w:p w:rsidR="00B1742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культурологические, духовные аспекты воспитания на уроках</w:t>
            </w:r>
          </w:p>
          <w:p w:rsidR="005E323E" w:rsidRPr="00BF3127" w:rsidRDefault="00B1742E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0" w:type="auto"/>
          </w:tcPr>
          <w:p w:rsidR="005E323E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23.03.17г.</w:t>
            </w:r>
          </w:p>
        </w:tc>
        <w:tc>
          <w:tcPr>
            <w:tcW w:w="0" w:type="auto"/>
          </w:tcPr>
          <w:p w:rsidR="005E323E" w:rsidRPr="00BF3127" w:rsidRDefault="005E323E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8" w:rsidRPr="00BF3127" w:rsidTr="00BF07FD">
        <w:tc>
          <w:tcPr>
            <w:tcW w:w="0" w:type="auto"/>
          </w:tcPr>
          <w:p w:rsidR="00CD4B58" w:rsidRPr="00BF3127" w:rsidRDefault="00CD4B58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</w:tcPr>
          <w:p w:rsidR="00CD4B58" w:rsidRPr="00BF3127" w:rsidRDefault="00CD4B58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Изображаем насекомых в графике.</w:t>
            </w:r>
          </w:p>
        </w:tc>
        <w:tc>
          <w:tcPr>
            <w:tcW w:w="0" w:type="auto"/>
          </w:tcPr>
          <w:p w:rsidR="00CD4B58" w:rsidRPr="00BF3127" w:rsidRDefault="00CD4B58" w:rsidP="0085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D4B58" w:rsidRPr="00BF3127" w:rsidRDefault="00CD4B58" w:rsidP="00817D9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3640" w:type="dxa"/>
          </w:tcPr>
          <w:p w:rsidR="00CD4B58" w:rsidRPr="00BF3127" w:rsidRDefault="00CD4B58" w:rsidP="00E866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Развитие способности наблюдать за природой: форма, фактура (поверхность), цвет, динамика, настроение.</w:t>
            </w:r>
            <w:proofErr w:type="gramEnd"/>
          </w:p>
          <w:p w:rsidR="00CD4B58" w:rsidRPr="00F03632" w:rsidRDefault="00CD4B58" w:rsidP="00B174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Изучение явлений наглядной перспективы; размещение предметов в открытом пространстве природы. Перенесение реальных предметов в условно-графическое изображение.</w:t>
            </w:r>
          </w:p>
        </w:tc>
        <w:tc>
          <w:tcPr>
            <w:tcW w:w="3703" w:type="dxa"/>
          </w:tcPr>
          <w:p w:rsidR="00CD4B58" w:rsidRPr="00BF3127" w:rsidRDefault="00CD4B58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устойчивого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D4B58" w:rsidRPr="00BF3127" w:rsidRDefault="00CD4B58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интереса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изобразительному</w:t>
            </w:r>
            <w:proofErr w:type="gramEnd"/>
          </w:p>
          <w:p w:rsidR="00CD4B58" w:rsidRPr="00BF3127" w:rsidRDefault="00CD4B58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творчеству; способность </w:t>
            </w:r>
          </w:p>
          <w:p w:rsidR="00CD4B58" w:rsidRPr="00BF3127" w:rsidRDefault="00CD4B58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воспринимать, понимать,</w:t>
            </w:r>
          </w:p>
          <w:p w:rsidR="00CD4B58" w:rsidRPr="00BF3127" w:rsidRDefault="00CD4B58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переживать и ценить </w:t>
            </w:r>
          </w:p>
          <w:p w:rsidR="00CD4B58" w:rsidRPr="00BF3127" w:rsidRDefault="00CD4B58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произведения изобразительного </w:t>
            </w:r>
          </w:p>
          <w:p w:rsidR="00CD4B58" w:rsidRPr="00BF3127" w:rsidRDefault="00CD4B58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 других видов искусства;</w:t>
            </w:r>
          </w:p>
          <w:p w:rsidR="00CD4B58" w:rsidRPr="00BF3127" w:rsidRDefault="00CD4B58" w:rsidP="00173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D4B58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30.03.17г</w:t>
            </w:r>
          </w:p>
        </w:tc>
        <w:tc>
          <w:tcPr>
            <w:tcW w:w="0" w:type="auto"/>
          </w:tcPr>
          <w:p w:rsidR="00CD4B58" w:rsidRPr="00BF3127" w:rsidRDefault="00CD4B58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8" w:rsidRPr="00BF3127" w:rsidTr="00BF07FD">
        <w:tc>
          <w:tcPr>
            <w:tcW w:w="0" w:type="auto"/>
          </w:tcPr>
          <w:p w:rsidR="00CD4B58" w:rsidRPr="00BF3127" w:rsidRDefault="00CD4B58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CD4B58" w:rsidRPr="00BF3127" w:rsidRDefault="00CD4B58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Сюжет.</w:t>
            </w:r>
          </w:p>
        </w:tc>
        <w:tc>
          <w:tcPr>
            <w:tcW w:w="0" w:type="auto"/>
          </w:tcPr>
          <w:p w:rsidR="00CD4B58" w:rsidRPr="00BF3127" w:rsidRDefault="00CD4B58" w:rsidP="00173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D4B58" w:rsidRPr="00BF3127" w:rsidRDefault="00CD4B58" w:rsidP="001730AF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3640" w:type="dxa"/>
          </w:tcPr>
          <w:p w:rsidR="00CD4B58" w:rsidRPr="00BF3127" w:rsidRDefault="00CA3A19" w:rsidP="00BB69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Писатель-художник-книга. Декоративное оформление книги</w:t>
            </w:r>
            <w:r w:rsidR="00BB69D4" w:rsidRPr="00BF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127">
              <w:rPr>
                <w:rFonts w:ascii="Arial" w:hAnsi="Arial" w:cs="Arial"/>
                <w:sz w:val="20"/>
                <w:szCs w:val="20"/>
              </w:rPr>
              <w:t>(обложка, страница, буквица). Выбор текста для иллюстрирования.</w:t>
            </w:r>
            <w:r w:rsidR="00BB69D4" w:rsidRPr="00BF3127">
              <w:rPr>
                <w:rFonts w:ascii="Arial" w:hAnsi="Arial" w:cs="Arial"/>
                <w:sz w:val="20"/>
                <w:szCs w:val="20"/>
              </w:rPr>
              <w:t xml:space="preserve"> Стилизация и обобщение. Передача музыкальных, песенных, литературно-сказочных и образно-цветовых словесных описаний в зрительные образы.</w:t>
            </w:r>
          </w:p>
        </w:tc>
        <w:tc>
          <w:tcPr>
            <w:tcW w:w="3703" w:type="dxa"/>
          </w:tcPr>
          <w:p w:rsidR="008D294F" w:rsidRPr="00BF3127" w:rsidRDefault="008D294F" w:rsidP="008D29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проявление эмоциональной отзывчивости, развитие фантазии и</w:t>
            </w:r>
          </w:p>
          <w:p w:rsidR="00CD4B58" w:rsidRPr="00BF3127" w:rsidRDefault="008D294F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воображения детей; развитие визуально-образного мышления, способности откликаться на происходящее в мире, в ближайшем окружении; формирование представлений о цикличности и ритме в жизни и в природе; 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      </w:r>
          </w:p>
        </w:tc>
        <w:tc>
          <w:tcPr>
            <w:tcW w:w="0" w:type="auto"/>
          </w:tcPr>
          <w:p w:rsidR="00CD4B58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06.04.17г.</w:t>
            </w:r>
          </w:p>
        </w:tc>
        <w:tc>
          <w:tcPr>
            <w:tcW w:w="0" w:type="auto"/>
          </w:tcPr>
          <w:p w:rsidR="00CD4B58" w:rsidRPr="00BF3127" w:rsidRDefault="00CD4B58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94F" w:rsidRPr="00BF3127" w:rsidTr="00BF07FD">
        <w:tc>
          <w:tcPr>
            <w:tcW w:w="0" w:type="auto"/>
          </w:tcPr>
          <w:p w:rsidR="008D294F" w:rsidRPr="00BF3127" w:rsidRDefault="008D294F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8D294F" w:rsidRPr="00BF3127" w:rsidRDefault="008D294F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Удивительный мир растений.</w:t>
            </w:r>
          </w:p>
        </w:tc>
        <w:tc>
          <w:tcPr>
            <w:tcW w:w="0" w:type="auto"/>
          </w:tcPr>
          <w:p w:rsidR="008D294F" w:rsidRPr="00BF3127" w:rsidRDefault="008D294F" w:rsidP="00173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294F" w:rsidRPr="00BF3127" w:rsidRDefault="008D294F" w:rsidP="001730AF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3640" w:type="dxa"/>
          </w:tcPr>
          <w:p w:rsidR="00124B5C" w:rsidRPr="00BF3127" w:rsidRDefault="00124B5C" w:rsidP="00124B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Мир природы: разнообразие цвета и формы (цветы, насекомые, птицы). Отображение мира природы в искусстве.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Развитие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дифференцированного зрения: перевод наблюдаемого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124B5C" w:rsidRPr="00BF3127" w:rsidRDefault="00124B5C" w:rsidP="00124B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художественную форму</w:t>
            </w:r>
          </w:p>
          <w:p w:rsidR="00124B5C" w:rsidRPr="00BF3127" w:rsidRDefault="00124B5C" w:rsidP="00124B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Зависимость выбираемой цветовой гаммы от содержания темы.</w:t>
            </w:r>
          </w:p>
          <w:p w:rsidR="008D294F" w:rsidRPr="00BF3127" w:rsidRDefault="00124B5C" w:rsidP="00124B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Выполнение самостоятельно икебаны с применением природных материалов.</w:t>
            </w:r>
          </w:p>
        </w:tc>
        <w:tc>
          <w:tcPr>
            <w:tcW w:w="3703" w:type="dxa"/>
          </w:tcPr>
          <w:p w:rsidR="001730AF" w:rsidRPr="00BF3127" w:rsidRDefault="001730AF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формирование устойчивого интереса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изобразительному</w:t>
            </w:r>
            <w:proofErr w:type="gramEnd"/>
          </w:p>
          <w:p w:rsidR="001730AF" w:rsidRPr="00BF3127" w:rsidRDefault="001730AF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творчеству; способность воспринимать, понимать,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переживать и ценить</w:t>
            </w:r>
          </w:p>
          <w:p w:rsidR="001730AF" w:rsidRPr="00BF3127" w:rsidRDefault="001730AF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произведения изобразительного и других видов искусства;</w:t>
            </w:r>
          </w:p>
          <w:p w:rsidR="001730AF" w:rsidRPr="00BF3127" w:rsidRDefault="001730AF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воспитание нравственных и эстетических чувств; любви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</w:p>
          <w:p w:rsidR="001730AF" w:rsidRPr="00BF3127" w:rsidRDefault="001730AF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народной природе, своему народу, к многонациональной культуре;</w:t>
            </w:r>
          </w:p>
          <w:p w:rsidR="008D294F" w:rsidRPr="00BF3127" w:rsidRDefault="008D294F" w:rsidP="008D29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D294F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20.04.17г.</w:t>
            </w:r>
          </w:p>
        </w:tc>
        <w:tc>
          <w:tcPr>
            <w:tcW w:w="0" w:type="auto"/>
          </w:tcPr>
          <w:p w:rsidR="008D294F" w:rsidRPr="00BF3127" w:rsidRDefault="008D294F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AF" w:rsidRPr="00BF3127" w:rsidTr="00BF07FD">
        <w:tc>
          <w:tcPr>
            <w:tcW w:w="0" w:type="auto"/>
          </w:tcPr>
          <w:p w:rsidR="001730AF" w:rsidRPr="00BF3127" w:rsidRDefault="001730AF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</w:tcPr>
          <w:p w:rsidR="001730AF" w:rsidRPr="00BF3127" w:rsidRDefault="00EC4C3D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Природные формы в архитектуре.</w:t>
            </w:r>
          </w:p>
        </w:tc>
        <w:tc>
          <w:tcPr>
            <w:tcW w:w="0" w:type="auto"/>
          </w:tcPr>
          <w:p w:rsidR="001730AF" w:rsidRPr="00BF3127" w:rsidRDefault="00EC4C3D" w:rsidP="00173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730AF" w:rsidRPr="00BF3127" w:rsidRDefault="00EC4C3D" w:rsidP="001730AF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УЗПЗ</w:t>
            </w:r>
          </w:p>
        </w:tc>
        <w:tc>
          <w:tcPr>
            <w:tcW w:w="3640" w:type="dxa"/>
          </w:tcPr>
          <w:p w:rsidR="00EC4C3D" w:rsidRPr="00BF3127" w:rsidRDefault="00EC4C3D" w:rsidP="00EC4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Архитектурный проект. Знакомство с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различными</w:t>
            </w:r>
            <w:proofErr w:type="gramEnd"/>
          </w:p>
          <w:p w:rsidR="00EC4C3D" w:rsidRPr="00BF3127" w:rsidRDefault="00EC4C3D" w:rsidP="00EC4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композиционными решениями объемно-пространственной композиции. Использование оригинальных конструктивных форм. Освоение окружающего пространства как среды, в котором все</w:t>
            </w:r>
          </w:p>
          <w:p w:rsidR="00EC4C3D" w:rsidRPr="00BF3127" w:rsidRDefault="00EC4C3D" w:rsidP="00EC4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предметы существуют в тесной взаимосвязи. Человек в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архитектурной</w:t>
            </w:r>
            <w:proofErr w:type="gramEnd"/>
          </w:p>
          <w:p w:rsidR="001730AF" w:rsidRPr="00BF3127" w:rsidRDefault="00EC4C3D" w:rsidP="00124B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среде.</w:t>
            </w:r>
          </w:p>
        </w:tc>
        <w:tc>
          <w:tcPr>
            <w:tcW w:w="3703" w:type="dxa"/>
          </w:tcPr>
          <w:p w:rsidR="00EC4C3D" w:rsidRPr="00BF3127" w:rsidRDefault="00EC4C3D" w:rsidP="00EC4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формирование у детей целостного, гармоничного восприятия</w:t>
            </w:r>
          </w:p>
          <w:p w:rsidR="00EC4C3D" w:rsidRPr="00BF3127" w:rsidRDefault="00EC4C3D" w:rsidP="00EC4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мира, воспитание эмоциональной отзывчивости и культуры восприятия</w:t>
            </w:r>
          </w:p>
          <w:p w:rsidR="00EC4C3D" w:rsidRPr="00BF3127" w:rsidRDefault="00EC4C3D" w:rsidP="00EC4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произведений профессионального и народного искусства;</w:t>
            </w:r>
          </w:p>
          <w:p w:rsidR="001730AF" w:rsidRPr="00BF3127" w:rsidRDefault="00EC4C3D" w:rsidP="001730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 по мотивам разных видов искусства.</w:t>
            </w:r>
          </w:p>
        </w:tc>
        <w:tc>
          <w:tcPr>
            <w:tcW w:w="0" w:type="auto"/>
          </w:tcPr>
          <w:p w:rsidR="004F669B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69B" w:rsidRDefault="004F669B" w:rsidP="004F6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0AF" w:rsidRPr="004F669B" w:rsidRDefault="004F669B" w:rsidP="004F6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27.04.17г</w:t>
            </w:r>
          </w:p>
        </w:tc>
        <w:tc>
          <w:tcPr>
            <w:tcW w:w="0" w:type="auto"/>
          </w:tcPr>
          <w:p w:rsidR="001730AF" w:rsidRPr="00BF3127" w:rsidRDefault="001730AF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E3" w:rsidRPr="00BF3127" w:rsidTr="00BF07FD">
        <w:tc>
          <w:tcPr>
            <w:tcW w:w="0" w:type="auto"/>
          </w:tcPr>
          <w:p w:rsidR="00F915E3" w:rsidRPr="00BF3127" w:rsidRDefault="00F915E3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F915E3" w:rsidRPr="00BF3127" w:rsidRDefault="00F915E3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Симметрия в природе и искусстве.</w:t>
            </w:r>
          </w:p>
        </w:tc>
        <w:tc>
          <w:tcPr>
            <w:tcW w:w="0" w:type="auto"/>
          </w:tcPr>
          <w:p w:rsidR="00F915E3" w:rsidRPr="00BF3127" w:rsidRDefault="00F915E3" w:rsidP="00173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15E3" w:rsidRPr="00BF3127" w:rsidRDefault="00F915E3" w:rsidP="001730AF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F915E3" w:rsidRPr="00BF3127" w:rsidRDefault="00F915E3" w:rsidP="00F91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Бумажная пластика. Художественное конструирование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несложных</w:t>
            </w:r>
            <w:proofErr w:type="gramEnd"/>
          </w:p>
          <w:p w:rsidR="00F915E3" w:rsidRPr="00BF3127" w:rsidRDefault="00F915E3" w:rsidP="00F91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форм предметов.</w:t>
            </w:r>
          </w:p>
          <w:p w:rsidR="00F915E3" w:rsidRPr="00BF3127" w:rsidRDefault="00F915E3" w:rsidP="00EC4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Симметрия в декоративно-прикладном искусстве.</w:t>
            </w:r>
          </w:p>
        </w:tc>
        <w:tc>
          <w:tcPr>
            <w:tcW w:w="3703" w:type="dxa"/>
          </w:tcPr>
          <w:p w:rsidR="00F915E3" w:rsidRPr="00BF3127" w:rsidRDefault="00F915E3" w:rsidP="00AB2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развитие творческого потенциала ребенка, активизация</w:t>
            </w:r>
          </w:p>
          <w:p w:rsidR="00F915E3" w:rsidRPr="00BF3127" w:rsidRDefault="00F915E3" w:rsidP="00AB2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воображения и фантазии;</w:t>
            </w:r>
          </w:p>
          <w:p w:rsidR="00F915E3" w:rsidRPr="00BF3127" w:rsidRDefault="00F915E3" w:rsidP="00AB2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воспитание интереса детей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самостоятельной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творческой</w:t>
            </w:r>
          </w:p>
          <w:p w:rsidR="00F915E3" w:rsidRPr="00BF3127" w:rsidRDefault="00F915E3" w:rsidP="00AB2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деятельности; развитие желания привносить в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окружающую</w:t>
            </w:r>
            <w:proofErr w:type="gramEnd"/>
          </w:p>
          <w:p w:rsidR="00F915E3" w:rsidRPr="00BF3127" w:rsidRDefault="00F915E3" w:rsidP="00AB2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действительность красоту; развитие навыков сотрудничества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F915E3" w:rsidRPr="00BF3127" w:rsidRDefault="00F915E3" w:rsidP="00AB2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художественной деятельности.</w:t>
            </w:r>
          </w:p>
          <w:p w:rsidR="00F915E3" w:rsidRPr="00BF3127" w:rsidRDefault="00F915E3" w:rsidP="00AB2F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умение воспринимать изобразительное искусство и выражать свое отношение к художественному произведению; </w:t>
            </w:r>
          </w:p>
        </w:tc>
        <w:tc>
          <w:tcPr>
            <w:tcW w:w="0" w:type="auto"/>
          </w:tcPr>
          <w:p w:rsidR="00F915E3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04.05.17г</w:t>
            </w:r>
          </w:p>
        </w:tc>
        <w:tc>
          <w:tcPr>
            <w:tcW w:w="0" w:type="auto"/>
          </w:tcPr>
          <w:p w:rsidR="00F915E3" w:rsidRPr="00BF3127" w:rsidRDefault="00F915E3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B44" w:rsidRPr="00BF3127" w:rsidTr="00BF07FD">
        <w:tc>
          <w:tcPr>
            <w:tcW w:w="0" w:type="auto"/>
          </w:tcPr>
          <w:p w:rsidR="00FF0B44" w:rsidRPr="00BF3127" w:rsidRDefault="00FF0B44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FF0B44" w:rsidRPr="00BF3127" w:rsidRDefault="00FF0B44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Орнамент.</w:t>
            </w:r>
          </w:p>
        </w:tc>
        <w:tc>
          <w:tcPr>
            <w:tcW w:w="0" w:type="auto"/>
          </w:tcPr>
          <w:p w:rsidR="00FF0B44" w:rsidRPr="00BF3127" w:rsidRDefault="00FF0B44" w:rsidP="00173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B44" w:rsidRPr="00BF3127" w:rsidRDefault="00FF0B44" w:rsidP="001730AF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УПНЗ</w:t>
            </w:r>
          </w:p>
        </w:tc>
        <w:tc>
          <w:tcPr>
            <w:tcW w:w="3640" w:type="dxa"/>
          </w:tcPr>
          <w:p w:rsidR="00FF0B44" w:rsidRPr="00BF3127" w:rsidRDefault="00FF0B44" w:rsidP="00FF0B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Выразительные средства декоративно-прикладного </w:t>
            </w: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 xml:space="preserve">искусства. Декоративная композиция. Симметрия в декоративно-прикладном искусстве. Форма предмета и его назначение в </w:t>
            </w: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декоративно-прикладном</w:t>
            </w:r>
            <w:proofErr w:type="gramEnd"/>
          </w:p>
          <w:p w:rsidR="00FF0B44" w:rsidRPr="00BF3127" w:rsidRDefault="00FF0B44" w:rsidP="00F915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127">
              <w:rPr>
                <w:rFonts w:ascii="Arial" w:hAnsi="Arial" w:cs="Arial"/>
                <w:sz w:val="20"/>
                <w:szCs w:val="20"/>
              </w:rPr>
              <w:t>искусстве</w:t>
            </w:r>
            <w:proofErr w:type="gramEnd"/>
            <w:r w:rsidRPr="00BF31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3" w:type="dxa"/>
          </w:tcPr>
          <w:p w:rsidR="00FF0B44" w:rsidRPr="00BF3127" w:rsidRDefault="00FF0B44" w:rsidP="00FF0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воспитание интереса детей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самостоятельной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творческой</w:t>
            </w:r>
          </w:p>
          <w:p w:rsidR="00FF0B44" w:rsidRPr="00BF3127" w:rsidRDefault="00FF0B44" w:rsidP="00FF0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деятельности; развитие желания привносить в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окружающую</w:t>
            </w:r>
            <w:proofErr w:type="gramEnd"/>
          </w:p>
          <w:p w:rsidR="00FF0B44" w:rsidRPr="00BF3127" w:rsidRDefault="00FF0B44" w:rsidP="00FF0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действительность красоту; развитие навыков сотрудничества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FF0B44" w:rsidRPr="00BF3127" w:rsidRDefault="00FF0B44" w:rsidP="00FF0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художественной деятельности.</w:t>
            </w:r>
          </w:p>
          <w:p w:rsidR="00FF0B44" w:rsidRPr="00BF3127" w:rsidRDefault="00FF0B44" w:rsidP="00FF0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нравственные, эстетические, этические, общечеловеческие,</w:t>
            </w:r>
          </w:p>
          <w:p w:rsidR="00FF0B44" w:rsidRPr="00BF3127" w:rsidRDefault="00FF0B44" w:rsidP="00FF0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культурологические, духовные аспекты воспитания на уроках</w:t>
            </w:r>
          </w:p>
          <w:p w:rsidR="00FF0B44" w:rsidRPr="00BF3127" w:rsidRDefault="00FF0B44" w:rsidP="00FF0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изобразительного искусства;</w:t>
            </w:r>
          </w:p>
        </w:tc>
        <w:tc>
          <w:tcPr>
            <w:tcW w:w="0" w:type="auto"/>
          </w:tcPr>
          <w:p w:rsidR="00FF0B44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11.05.17г.</w:t>
            </w:r>
          </w:p>
        </w:tc>
        <w:tc>
          <w:tcPr>
            <w:tcW w:w="0" w:type="auto"/>
          </w:tcPr>
          <w:p w:rsidR="00FF0B44" w:rsidRPr="00BF3127" w:rsidRDefault="00FF0B44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5A" w:rsidRPr="00BF3127" w:rsidTr="00BF07FD">
        <w:tc>
          <w:tcPr>
            <w:tcW w:w="0" w:type="auto"/>
          </w:tcPr>
          <w:p w:rsidR="00EB085A" w:rsidRPr="00BF3127" w:rsidRDefault="00EB085A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EB085A" w:rsidRPr="00BF3127" w:rsidRDefault="00EB085A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Придумываем, сочиняем, творим.</w:t>
            </w:r>
          </w:p>
        </w:tc>
        <w:tc>
          <w:tcPr>
            <w:tcW w:w="0" w:type="auto"/>
          </w:tcPr>
          <w:p w:rsidR="00EB085A" w:rsidRPr="00BF3127" w:rsidRDefault="00EB085A" w:rsidP="00173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085A" w:rsidRPr="00BF3127" w:rsidRDefault="00EB085A" w:rsidP="001730AF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УОПЗ</w:t>
            </w:r>
          </w:p>
        </w:tc>
        <w:tc>
          <w:tcPr>
            <w:tcW w:w="3640" w:type="dxa"/>
          </w:tcPr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 xml:space="preserve">Мир природы: разнообразие цвета и формы (цветы, насекомые, птицы). Отображение мира природы в искусстве. </w:t>
            </w: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Развитие дифференцированного зрения: перевод наблюдаемого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художественную форму</w:t>
            </w:r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Зависимость выбираемой цветовой гаммы от содержания темы.</w:t>
            </w:r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Выполнение самостоятельно икебаны с применением природных материалов.</w:t>
            </w:r>
          </w:p>
        </w:tc>
        <w:tc>
          <w:tcPr>
            <w:tcW w:w="3703" w:type="dxa"/>
          </w:tcPr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устойчивого</w:t>
            </w:r>
            <w:proofErr w:type="gram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интереса к </w:t>
            </w:r>
            <w:proofErr w:type="gram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изобразительному</w:t>
            </w:r>
            <w:proofErr w:type="gramEnd"/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творчеству; способность </w:t>
            </w:r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воспринимать, понимать,</w:t>
            </w:r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переживать и ценить </w:t>
            </w:r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произведения изобразительного </w:t>
            </w:r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и других видов искусства;</w:t>
            </w:r>
          </w:p>
          <w:p w:rsidR="00EB085A" w:rsidRPr="00BF3127" w:rsidRDefault="00EB085A" w:rsidP="00FF0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B085A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24.05.17г.</w:t>
            </w:r>
          </w:p>
        </w:tc>
        <w:tc>
          <w:tcPr>
            <w:tcW w:w="0" w:type="auto"/>
          </w:tcPr>
          <w:p w:rsidR="00EB085A" w:rsidRPr="00BF3127" w:rsidRDefault="00EB085A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5A" w:rsidRPr="00BF3127" w:rsidTr="00BF07FD">
        <w:tc>
          <w:tcPr>
            <w:tcW w:w="0" w:type="auto"/>
          </w:tcPr>
          <w:p w:rsidR="00EB085A" w:rsidRPr="00BF3127" w:rsidRDefault="00EB085A" w:rsidP="00BF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EB085A" w:rsidRPr="00BF3127" w:rsidRDefault="00EB085A" w:rsidP="000102C2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Рисуем лето.</w:t>
            </w:r>
          </w:p>
        </w:tc>
        <w:tc>
          <w:tcPr>
            <w:tcW w:w="0" w:type="auto"/>
          </w:tcPr>
          <w:p w:rsidR="00EB085A" w:rsidRPr="00BF3127" w:rsidRDefault="00EB085A" w:rsidP="00173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085A" w:rsidRPr="00BF3127" w:rsidRDefault="00EB085A" w:rsidP="001730AF">
            <w:pPr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УОПЗ</w:t>
            </w:r>
          </w:p>
        </w:tc>
        <w:tc>
          <w:tcPr>
            <w:tcW w:w="3640" w:type="dxa"/>
          </w:tcPr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Выполнение композиций на передачу настроения, впечатления, полученных от чтения сказки, отрывков литературных произведений,</w:t>
            </w:r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Поэзии. Искусство и человек. Развитие представлений о памятниках  культуры. Формирование представлений о работе над композицией и созданием</w:t>
            </w:r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127">
              <w:rPr>
                <w:rFonts w:ascii="Arial" w:hAnsi="Arial" w:cs="Arial"/>
                <w:sz w:val="20"/>
                <w:szCs w:val="20"/>
              </w:rPr>
              <w:t>колорита. Высказывание своих рассуждений о работе, о выразительных средствах и содержании картины.</w:t>
            </w:r>
          </w:p>
        </w:tc>
        <w:tc>
          <w:tcPr>
            <w:tcW w:w="3703" w:type="dxa"/>
          </w:tcPr>
          <w:p w:rsidR="001F292A" w:rsidRPr="00BF3127" w:rsidRDefault="001F292A" w:rsidP="001F2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F3127">
              <w:rPr>
                <w:rFonts w:ascii="Arial" w:hAnsi="Arial" w:cs="Arial"/>
                <w:bCs/>
                <w:sz w:val="20"/>
                <w:szCs w:val="20"/>
              </w:rPr>
              <w:t>сформированность</w:t>
            </w:r>
            <w:proofErr w:type="spellEnd"/>
            <w:r w:rsidRPr="00BF3127">
              <w:rPr>
                <w:rFonts w:ascii="Arial" w:hAnsi="Arial" w:cs="Arial"/>
                <w:bCs/>
                <w:sz w:val="20"/>
                <w:szCs w:val="20"/>
              </w:rPr>
              <w:t xml:space="preserve"> представлений о видах пластических искусств,</w:t>
            </w:r>
          </w:p>
          <w:p w:rsidR="001F292A" w:rsidRPr="00BF3127" w:rsidRDefault="001F292A" w:rsidP="001F2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развитие творческого потенциала ребенка, активизация</w:t>
            </w:r>
          </w:p>
          <w:p w:rsidR="001F292A" w:rsidRPr="00BF3127" w:rsidRDefault="001F292A" w:rsidP="001F2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3127">
              <w:rPr>
                <w:rFonts w:ascii="Arial" w:hAnsi="Arial" w:cs="Arial"/>
                <w:bCs/>
                <w:sz w:val="20"/>
                <w:szCs w:val="20"/>
              </w:rPr>
              <w:t>воображения и фантазии;</w:t>
            </w:r>
          </w:p>
          <w:p w:rsidR="00EB085A" w:rsidRPr="00BF3127" w:rsidRDefault="00EB085A" w:rsidP="00EB0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B085A" w:rsidRPr="00BF3127" w:rsidRDefault="004F669B" w:rsidP="0001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31.05.17г</w:t>
            </w:r>
          </w:p>
        </w:tc>
        <w:tc>
          <w:tcPr>
            <w:tcW w:w="0" w:type="auto"/>
          </w:tcPr>
          <w:p w:rsidR="00EB085A" w:rsidRPr="00BF3127" w:rsidRDefault="00EB085A" w:rsidP="0001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2C2" w:rsidRPr="00BF3127" w:rsidRDefault="000102C2" w:rsidP="000102C2">
      <w:pPr>
        <w:spacing w:after="0"/>
        <w:rPr>
          <w:rFonts w:ascii="Arial" w:hAnsi="Arial" w:cs="Arial"/>
          <w:sz w:val="20"/>
          <w:szCs w:val="20"/>
        </w:rPr>
      </w:pPr>
    </w:p>
    <w:sectPr w:rsidR="000102C2" w:rsidRPr="00BF3127" w:rsidSect="004629BF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D0" w:rsidRDefault="00063DD0" w:rsidP="00063DD0">
      <w:pPr>
        <w:spacing w:after="0" w:line="240" w:lineRule="auto"/>
      </w:pPr>
      <w:r>
        <w:separator/>
      </w:r>
    </w:p>
  </w:endnote>
  <w:endnote w:type="continuationSeparator" w:id="0">
    <w:p w:rsidR="00063DD0" w:rsidRDefault="00063DD0" w:rsidP="0006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D0" w:rsidRDefault="00063DD0" w:rsidP="00063DD0">
      <w:pPr>
        <w:spacing w:after="0" w:line="240" w:lineRule="auto"/>
      </w:pPr>
      <w:r>
        <w:separator/>
      </w:r>
    </w:p>
  </w:footnote>
  <w:footnote w:type="continuationSeparator" w:id="0">
    <w:p w:rsidR="00063DD0" w:rsidRDefault="00063DD0" w:rsidP="0006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02C2"/>
    <w:rsid w:val="00004C20"/>
    <w:rsid w:val="000102C2"/>
    <w:rsid w:val="000203EE"/>
    <w:rsid w:val="00063DD0"/>
    <w:rsid w:val="000800DF"/>
    <w:rsid w:val="000862DA"/>
    <w:rsid w:val="000C6028"/>
    <w:rsid w:val="00124B5C"/>
    <w:rsid w:val="001312AC"/>
    <w:rsid w:val="001730AF"/>
    <w:rsid w:val="001A1EE5"/>
    <w:rsid w:val="001B727C"/>
    <w:rsid w:val="001F292A"/>
    <w:rsid w:val="001F3DE5"/>
    <w:rsid w:val="002413CD"/>
    <w:rsid w:val="002E7C34"/>
    <w:rsid w:val="00367279"/>
    <w:rsid w:val="003C3E27"/>
    <w:rsid w:val="00412906"/>
    <w:rsid w:val="004629BF"/>
    <w:rsid w:val="00497DBB"/>
    <w:rsid w:val="004F669B"/>
    <w:rsid w:val="00544E73"/>
    <w:rsid w:val="005E323E"/>
    <w:rsid w:val="005F56F0"/>
    <w:rsid w:val="0062624B"/>
    <w:rsid w:val="00631D05"/>
    <w:rsid w:val="006A717A"/>
    <w:rsid w:val="006D3AC6"/>
    <w:rsid w:val="00701089"/>
    <w:rsid w:val="00751264"/>
    <w:rsid w:val="00782C70"/>
    <w:rsid w:val="00817D92"/>
    <w:rsid w:val="008312CA"/>
    <w:rsid w:val="00851519"/>
    <w:rsid w:val="00891FD2"/>
    <w:rsid w:val="008D294F"/>
    <w:rsid w:val="00900053"/>
    <w:rsid w:val="0098042E"/>
    <w:rsid w:val="00984760"/>
    <w:rsid w:val="009C1802"/>
    <w:rsid w:val="009C2886"/>
    <w:rsid w:val="00A218C7"/>
    <w:rsid w:val="00A34656"/>
    <w:rsid w:val="00A5659E"/>
    <w:rsid w:val="00A906CB"/>
    <w:rsid w:val="00AB2F80"/>
    <w:rsid w:val="00B1742E"/>
    <w:rsid w:val="00B46425"/>
    <w:rsid w:val="00BB69D4"/>
    <w:rsid w:val="00BF07FD"/>
    <w:rsid w:val="00BF3127"/>
    <w:rsid w:val="00C11DDE"/>
    <w:rsid w:val="00C2035B"/>
    <w:rsid w:val="00CA3A19"/>
    <w:rsid w:val="00CA456A"/>
    <w:rsid w:val="00CD4B58"/>
    <w:rsid w:val="00CD4CCE"/>
    <w:rsid w:val="00CD78AA"/>
    <w:rsid w:val="00D16FE4"/>
    <w:rsid w:val="00D21479"/>
    <w:rsid w:val="00E228AC"/>
    <w:rsid w:val="00E64250"/>
    <w:rsid w:val="00E8668E"/>
    <w:rsid w:val="00EA138C"/>
    <w:rsid w:val="00EB085A"/>
    <w:rsid w:val="00EB1C53"/>
    <w:rsid w:val="00EC4C3D"/>
    <w:rsid w:val="00EC5EDC"/>
    <w:rsid w:val="00ED083D"/>
    <w:rsid w:val="00F03632"/>
    <w:rsid w:val="00F57F80"/>
    <w:rsid w:val="00F62384"/>
    <w:rsid w:val="00F915E3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63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63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63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063D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063DD0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063DD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063DD0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63DD0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063DD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063DD0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063DD0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063DD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063DD0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6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DD0"/>
  </w:style>
  <w:style w:type="paragraph" w:styleId="a6">
    <w:name w:val="footer"/>
    <w:basedOn w:val="a"/>
    <w:link w:val="a7"/>
    <w:uiPriority w:val="99"/>
    <w:semiHidden/>
    <w:unhideWhenUsed/>
    <w:rsid w:val="0006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F562-EE5D-4605-AC57-A764FCA9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6877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3</cp:revision>
  <cp:lastPrinted>2011-09-25T18:11:00Z</cp:lastPrinted>
  <dcterms:created xsi:type="dcterms:W3CDTF">2017-01-14T14:27:00Z</dcterms:created>
  <dcterms:modified xsi:type="dcterms:W3CDTF">2017-01-14T14:46:00Z</dcterms:modified>
</cp:coreProperties>
</file>