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78" w:rsidRDefault="00906778" w:rsidP="00906778">
      <w:pPr>
        <w:rPr>
          <w:rFonts w:ascii="Times New Roman" w:eastAsia="Calibri" w:hAnsi="Times New Roman" w:cs="Times New Roman"/>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Муниципальное бюджетное общеобразовательное учреждение</w:t>
      </w: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w:t>
      </w:r>
      <w:r>
        <w:rPr>
          <w:rFonts w:ascii="Times New Roman CYR" w:hAnsi="Times New Roman CYR" w:cs="Times New Roman CYR"/>
          <w:sz w:val="28"/>
          <w:szCs w:val="28"/>
        </w:rPr>
        <w:t>С</w:t>
      </w:r>
      <w:r w:rsidRPr="009C67E8">
        <w:rPr>
          <w:rFonts w:ascii="Times New Roman CYR" w:hAnsi="Times New Roman CYR" w:cs="Times New Roman CYR"/>
          <w:sz w:val="28"/>
          <w:szCs w:val="28"/>
        </w:rPr>
        <w:t>редняя общеобразовательная школа №23</w:t>
      </w: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с.</w:t>
      </w:r>
      <w:r>
        <w:rPr>
          <w:rFonts w:ascii="Times New Roman CYR" w:hAnsi="Times New Roman CYR" w:cs="Times New Roman CYR"/>
          <w:sz w:val="28"/>
          <w:szCs w:val="28"/>
        </w:rPr>
        <w:t xml:space="preserve"> </w:t>
      </w:r>
      <w:proofErr w:type="gramStart"/>
      <w:r w:rsidRPr="009C67E8">
        <w:rPr>
          <w:rFonts w:ascii="Times New Roman CYR" w:hAnsi="Times New Roman CYR" w:cs="Times New Roman CYR"/>
          <w:sz w:val="28"/>
          <w:szCs w:val="28"/>
        </w:rPr>
        <w:t>Первомайское</w:t>
      </w:r>
      <w:proofErr w:type="gramEnd"/>
      <w:r w:rsidRPr="009C67E8">
        <w:rPr>
          <w:rFonts w:ascii="Times New Roman CYR" w:hAnsi="Times New Roman CYR" w:cs="Times New Roman CYR"/>
          <w:sz w:val="28"/>
          <w:szCs w:val="28"/>
        </w:rPr>
        <w:t xml:space="preserve"> Красноармейского района, Саратовской области»</w:t>
      </w: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tabs>
          <w:tab w:val="left" w:pos="5777"/>
        </w:tabs>
        <w:autoSpaceDE w:val="0"/>
        <w:autoSpaceDN w:val="0"/>
        <w:adjustRightInd w:val="0"/>
        <w:spacing w:after="0" w:line="240" w:lineRule="auto"/>
        <w:ind w:firstLine="3"/>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tbl>
      <w:tblPr>
        <w:tblStyle w:val="a4"/>
        <w:tblW w:w="1360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3544"/>
        <w:gridCol w:w="5386"/>
      </w:tblGrid>
      <w:tr w:rsidR="00906778" w:rsidTr="006B11EC">
        <w:tc>
          <w:tcPr>
            <w:tcW w:w="4678" w:type="dxa"/>
          </w:tcPr>
          <w:p w:rsidR="00906778" w:rsidRDefault="00906778" w:rsidP="0034548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Рассмотрено на заседании  ШМО</w:t>
            </w:r>
          </w:p>
          <w:p w:rsidR="00906778" w:rsidRDefault="00906778" w:rsidP="0034548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Протокол №</w:t>
            </w:r>
            <w:proofErr w:type="spellStart"/>
            <w:r>
              <w:rPr>
                <w:rFonts w:ascii="Times New Roman CYR" w:hAnsi="Times New Roman CYR" w:cs="Times New Roman CYR"/>
                <w:sz w:val="24"/>
                <w:szCs w:val="24"/>
              </w:rPr>
              <w:t>_</w:t>
            </w:r>
            <w:r w:rsidRPr="001F3C96">
              <w:rPr>
                <w:rFonts w:ascii="Times New Roman CYR" w:hAnsi="Times New Roman CYR" w:cs="Times New Roman CYR"/>
                <w:sz w:val="24"/>
                <w:szCs w:val="24"/>
              </w:rPr>
              <w:t>_</w:t>
            </w:r>
            <w:proofErr w:type="gramStart"/>
            <w:r w:rsidRPr="001F3C96">
              <w:rPr>
                <w:rFonts w:ascii="Times New Roman CYR" w:hAnsi="Times New Roman CYR" w:cs="Times New Roman CYR"/>
                <w:sz w:val="24"/>
                <w:szCs w:val="24"/>
              </w:rPr>
              <w:t>от</w:t>
            </w:r>
            <w:proofErr w:type="spellEnd"/>
            <w:proofErr w:type="gramEnd"/>
            <w:r>
              <w:rPr>
                <w:rFonts w:ascii="Times New Roman CYR" w:hAnsi="Times New Roman CYR" w:cs="Times New Roman CYR"/>
                <w:sz w:val="24"/>
                <w:szCs w:val="24"/>
              </w:rPr>
              <w:t xml:space="preserve"> </w:t>
            </w:r>
          </w:p>
          <w:p w:rsidR="00906778" w:rsidRPr="001F3C96" w:rsidRDefault="00906778" w:rsidP="0034548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w:t>
            </w:r>
          </w:p>
          <w:p w:rsidR="00906778" w:rsidRDefault="00906778" w:rsidP="00345483">
            <w:pPr>
              <w:autoSpaceDE w:val="0"/>
              <w:autoSpaceDN w:val="0"/>
              <w:adjustRightInd w:val="0"/>
              <w:rPr>
                <w:rFonts w:ascii="Times New Roman CYR" w:hAnsi="Times New Roman CYR" w:cs="Times New Roman CYR"/>
                <w:sz w:val="24"/>
                <w:szCs w:val="24"/>
              </w:rPr>
            </w:pPr>
            <w:r w:rsidRPr="003B7162">
              <w:rPr>
                <w:rFonts w:ascii="Times New Roman CYR" w:hAnsi="Times New Roman CYR" w:cs="Times New Roman CYR"/>
                <w:sz w:val="24"/>
                <w:szCs w:val="24"/>
              </w:rPr>
              <w:t>Руководитель ШМО</w:t>
            </w:r>
          </w:p>
          <w:p w:rsidR="00906778" w:rsidRPr="003B7162" w:rsidRDefault="00906778" w:rsidP="00345483">
            <w:pPr>
              <w:autoSpaceDE w:val="0"/>
              <w:autoSpaceDN w:val="0"/>
              <w:adjustRightInd w:val="0"/>
              <w:rPr>
                <w:rFonts w:ascii="Times New Roman CYR" w:hAnsi="Times New Roman CYR" w:cs="Times New Roman CYR"/>
                <w:sz w:val="24"/>
                <w:szCs w:val="24"/>
              </w:rPr>
            </w:pPr>
            <w:r w:rsidRPr="003B7162">
              <w:rPr>
                <w:rFonts w:ascii="Times New Roman CYR" w:hAnsi="Times New Roman CYR" w:cs="Times New Roman CYR"/>
                <w:sz w:val="24"/>
                <w:szCs w:val="24"/>
              </w:rPr>
              <w:t>______</w:t>
            </w:r>
            <w:r>
              <w:rPr>
                <w:rFonts w:ascii="Times New Roman CYR" w:hAnsi="Times New Roman CYR" w:cs="Times New Roman CYR"/>
                <w:sz w:val="24"/>
                <w:szCs w:val="24"/>
              </w:rPr>
              <w:t xml:space="preserve"> Е.Ф.Рыжова</w:t>
            </w:r>
          </w:p>
          <w:p w:rsidR="00906778" w:rsidRDefault="00906778" w:rsidP="00345483">
            <w:pPr>
              <w:autoSpaceDE w:val="0"/>
              <w:autoSpaceDN w:val="0"/>
              <w:adjustRightInd w:val="0"/>
              <w:rPr>
                <w:rFonts w:ascii="Times New Roman CYR" w:hAnsi="Times New Roman CYR" w:cs="Times New Roman CYR"/>
                <w:sz w:val="28"/>
                <w:szCs w:val="28"/>
              </w:rPr>
            </w:pPr>
          </w:p>
        </w:tc>
        <w:tc>
          <w:tcPr>
            <w:tcW w:w="3544" w:type="dxa"/>
          </w:tcPr>
          <w:p w:rsidR="00906778" w:rsidRDefault="00373688" w:rsidP="006B11EC">
            <w:pPr>
              <w:tabs>
                <w:tab w:val="right" w:pos="6042"/>
              </w:tabs>
              <w:autoSpaceDE w:val="0"/>
              <w:autoSpaceDN w:val="0"/>
              <w:adjustRightInd w:val="0"/>
              <w:ind w:left="2018" w:hanging="1780"/>
              <w:jc w:val="center"/>
              <w:rPr>
                <w:rFonts w:ascii="Times New Roman CYR" w:hAnsi="Times New Roman CYR" w:cs="Times New Roman CYR"/>
                <w:sz w:val="24"/>
                <w:szCs w:val="24"/>
              </w:rPr>
            </w:pPr>
            <w:r>
              <w:rPr>
                <w:rFonts w:ascii="Times New Roman CYR" w:hAnsi="Times New Roman CYR" w:cs="Times New Roman CYR"/>
                <w:sz w:val="24"/>
                <w:szCs w:val="24"/>
              </w:rPr>
              <w:t>Согласован</w:t>
            </w:r>
            <w:r w:rsidR="00906778">
              <w:rPr>
                <w:rFonts w:ascii="Times New Roman CYR" w:hAnsi="Times New Roman CYR" w:cs="Times New Roman CYR"/>
                <w:sz w:val="24"/>
                <w:szCs w:val="24"/>
              </w:rPr>
              <w:t>о:</w:t>
            </w:r>
          </w:p>
          <w:p w:rsidR="00906778" w:rsidRDefault="00906778" w:rsidP="006B11EC">
            <w:pPr>
              <w:tabs>
                <w:tab w:val="right" w:pos="6042"/>
              </w:tabs>
              <w:autoSpaceDE w:val="0"/>
              <w:autoSpaceDN w:val="0"/>
              <w:adjustRightInd w:val="0"/>
              <w:ind w:left="2018" w:hanging="1780"/>
              <w:jc w:val="center"/>
              <w:rPr>
                <w:rFonts w:ascii="Times New Roman CYR" w:hAnsi="Times New Roman CYR" w:cs="Times New Roman CYR"/>
                <w:sz w:val="24"/>
                <w:szCs w:val="24"/>
              </w:rPr>
            </w:pPr>
            <w:r>
              <w:rPr>
                <w:rFonts w:ascii="Times New Roman CYR" w:hAnsi="Times New Roman CYR" w:cs="Times New Roman CYR"/>
                <w:sz w:val="24"/>
                <w:szCs w:val="24"/>
              </w:rPr>
              <w:t>Заместитель директора по УВР</w:t>
            </w:r>
          </w:p>
          <w:p w:rsidR="00906778" w:rsidRDefault="00906778" w:rsidP="006B11EC">
            <w:pPr>
              <w:tabs>
                <w:tab w:val="right" w:pos="6042"/>
              </w:tabs>
              <w:autoSpaceDE w:val="0"/>
              <w:autoSpaceDN w:val="0"/>
              <w:adjustRightInd w:val="0"/>
              <w:ind w:left="2018" w:hanging="1780"/>
              <w:jc w:val="center"/>
              <w:rPr>
                <w:rFonts w:ascii="Times New Roman CYR" w:hAnsi="Times New Roman CYR" w:cs="Times New Roman CYR"/>
                <w:sz w:val="24"/>
                <w:szCs w:val="24"/>
              </w:rPr>
            </w:pPr>
            <w:r>
              <w:rPr>
                <w:rFonts w:ascii="Times New Roman CYR" w:hAnsi="Times New Roman CYR" w:cs="Times New Roman CYR"/>
                <w:sz w:val="24"/>
                <w:szCs w:val="24"/>
              </w:rPr>
              <w:t xml:space="preserve">____________Н.Ю. </w:t>
            </w:r>
            <w:proofErr w:type="spellStart"/>
            <w:r>
              <w:rPr>
                <w:rFonts w:ascii="Times New Roman CYR" w:hAnsi="Times New Roman CYR" w:cs="Times New Roman CYR"/>
                <w:sz w:val="24"/>
                <w:szCs w:val="24"/>
              </w:rPr>
              <w:t>Пальчикова</w:t>
            </w:r>
            <w:proofErr w:type="spellEnd"/>
          </w:p>
        </w:tc>
        <w:tc>
          <w:tcPr>
            <w:tcW w:w="5386" w:type="dxa"/>
          </w:tcPr>
          <w:p w:rsidR="00906778" w:rsidRDefault="00906778" w:rsidP="00345483">
            <w:pPr>
              <w:tabs>
                <w:tab w:val="right" w:pos="6042"/>
              </w:tabs>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B11E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Утверждаю:                                  </w:t>
            </w:r>
          </w:p>
          <w:p w:rsidR="00906778" w:rsidRPr="003B7162" w:rsidRDefault="00906778" w:rsidP="00345483">
            <w:pPr>
              <w:tabs>
                <w:tab w:val="right" w:pos="6042"/>
              </w:tabs>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Директор школы:</w:t>
            </w:r>
          </w:p>
          <w:p w:rsidR="00906778" w:rsidRDefault="00906778" w:rsidP="00345483">
            <w:pPr>
              <w:tabs>
                <w:tab w:val="right" w:pos="6042"/>
              </w:tabs>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_________Н.Ю.Филимонова</w:t>
            </w:r>
            <w:proofErr w:type="spellEnd"/>
          </w:p>
          <w:p w:rsidR="00906778" w:rsidRPr="00336DD5" w:rsidRDefault="00906778" w:rsidP="00345483">
            <w:pPr>
              <w:autoSpaceDE w:val="0"/>
              <w:autoSpaceDN w:val="0"/>
              <w:adjustRightInd w:val="0"/>
              <w:jc w:val="right"/>
              <w:rPr>
                <w:rFonts w:ascii="Times New Roman CYR" w:hAnsi="Times New Roman CYR" w:cs="Times New Roman CYR"/>
                <w:sz w:val="24"/>
                <w:szCs w:val="24"/>
              </w:rPr>
            </w:pPr>
            <w:r w:rsidRPr="00336DD5">
              <w:rPr>
                <w:rFonts w:ascii="Times New Roman CYR" w:hAnsi="Times New Roman CYR" w:cs="Times New Roman CYR"/>
                <w:sz w:val="24"/>
                <w:szCs w:val="24"/>
              </w:rPr>
              <w:t xml:space="preserve">приказ № </w:t>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r w:rsidRPr="00336DD5">
              <w:rPr>
                <w:rFonts w:ascii="Times New Roman CYR" w:hAnsi="Times New Roman CYR" w:cs="Times New Roman CYR"/>
                <w:sz w:val="24"/>
                <w:szCs w:val="24"/>
              </w:rPr>
              <w:softHyphen/>
            </w:r>
            <w:proofErr w:type="spellStart"/>
            <w:r w:rsidRPr="00336DD5">
              <w:rPr>
                <w:rFonts w:ascii="Times New Roman CYR" w:hAnsi="Times New Roman CYR" w:cs="Times New Roman CYR"/>
                <w:sz w:val="24"/>
                <w:szCs w:val="24"/>
              </w:rPr>
              <w:t>___</w:t>
            </w:r>
            <w:proofErr w:type="gramStart"/>
            <w:r w:rsidRPr="00336DD5">
              <w:rPr>
                <w:rFonts w:ascii="Times New Roman CYR" w:hAnsi="Times New Roman CYR" w:cs="Times New Roman CYR"/>
                <w:sz w:val="24"/>
                <w:szCs w:val="24"/>
              </w:rPr>
              <w:t>от</w:t>
            </w:r>
            <w:proofErr w:type="spellEnd"/>
            <w:proofErr w:type="gramEnd"/>
            <w:r w:rsidRPr="00336DD5">
              <w:rPr>
                <w:rFonts w:ascii="Times New Roman CYR" w:hAnsi="Times New Roman CYR" w:cs="Times New Roman CYR"/>
                <w:sz w:val="24"/>
                <w:szCs w:val="24"/>
              </w:rPr>
              <w:t xml:space="preserve"> __________</w:t>
            </w:r>
          </w:p>
        </w:tc>
      </w:tr>
    </w:tbl>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center"/>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ind w:firstLine="3"/>
        <w:jc w:val="right"/>
        <w:rPr>
          <w:rFonts w:ascii="Times New Roman CYR" w:hAnsi="Times New Roman CYR" w:cs="Times New Roman CYR"/>
          <w:sz w:val="28"/>
          <w:szCs w:val="28"/>
        </w:rPr>
      </w:pPr>
    </w:p>
    <w:p w:rsidR="00906778" w:rsidRPr="004E2FBF" w:rsidRDefault="00906778" w:rsidP="00906778">
      <w:pPr>
        <w:autoSpaceDE w:val="0"/>
        <w:autoSpaceDN w:val="0"/>
        <w:adjustRightInd w:val="0"/>
        <w:spacing w:after="0" w:line="240" w:lineRule="auto"/>
        <w:ind w:firstLine="5"/>
        <w:jc w:val="center"/>
        <w:rPr>
          <w:rFonts w:ascii="Times New Roman CYR" w:hAnsi="Times New Roman CYR" w:cs="Times New Roman CYR"/>
          <w:b/>
          <w:sz w:val="48"/>
          <w:szCs w:val="48"/>
        </w:rPr>
      </w:pPr>
      <w:r w:rsidRPr="004E2FBF">
        <w:rPr>
          <w:rFonts w:ascii="Times New Roman CYR" w:hAnsi="Times New Roman CYR" w:cs="Times New Roman CYR"/>
          <w:b/>
          <w:sz w:val="48"/>
          <w:szCs w:val="48"/>
        </w:rPr>
        <w:t>Рабочая программа</w:t>
      </w:r>
    </w:p>
    <w:p w:rsidR="00906778" w:rsidRDefault="00906778" w:rsidP="00906778">
      <w:pPr>
        <w:autoSpaceDE w:val="0"/>
        <w:autoSpaceDN w:val="0"/>
        <w:adjustRightInd w:val="0"/>
        <w:spacing w:after="0" w:line="240" w:lineRule="auto"/>
        <w:ind w:firstLine="5"/>
        <w:jc w:val="center"/>
        <w:rPr>
          <w:rFonts w:ascii="Times New Roman CYR" w:hAnsi="Times New Roman CYR" w:cs="Times New Roman CYR"/>
          <w:sz w:val="36"/>
          <w:szCs w:val="36"/>
        </w:rPr>
      </w:pPr>
    </w:p>
    <w:p w:rsidR="00906778" w:rsidRDefault="00906778" w:rsidP="00906778">
      <w:pPr>
        <w:autoSpaceDE w:val="0"/>
        <w:autoSpaceDN w:val="0"/>
        <w:adjustRightInd w:val="0"/>
        <w:spacing w:after="0" w:line="240" w:lineRule="auto"/>
        <w:jc w:val="center"/>
        <w:rPr>
          <w:rFonts w:ascii="Times New Roman CYR" w:hAnsi="Times New Roman CYR" w:cs="Times New Roman CYR"/>
          <w:sz w:val="36"/>
          <w:szCs w:val="36"/>
        </w:rPr>
      </w:pPr>
      <w:r>
        <w:rPr>
          <w:rFonts w:ascii="Times New Roman CYR" w:hAnsi="Times New Roman CYR" w:cs="Times New Roman CYR"/>
          <w:b/>
          <w:sz w:val="36"/>
          <w:szCs w:val="36"/>
        </w:rPr>
        <w:t>по изобразительному искусству</w:t>
      </w:r>
    </w:p>
    <w:p w:rsidR="00906778" w:rsidRDefault="00906778" w:rsidP="00906778">
      <w:pPr>
        <w:autoSpaceDE w:val="0"/>
        <w:autoSpaceDN w:val="0"/>
        <w:adjustRightInd w:val="0"/>
        <w:spacing w:after="0" w:line="240" w:lineRule="auto"/>
        <w:ind w:firstLine="5"/>
        <w:jc w:val="center"/>
        <w:rPr>
          <w:rFonts w:ascii="Times New Roman CYR" w:hAnsi="Times New Roman CYR" w:cs="Times New Roman CYR"/>
          <w:sz w:val="36"/>
          <w:szCs w:val="36"/>
        </w:rPr>
      </w:pPr>
      <w:r>
        <w:rPr>
          <w:rFonts w:ascii="Times New Roman CYR" w:hAnsi="Times New Roman CYR" w:cs="Times New Roman CYR"/>
          <w:sz w:val="36"/>
          <w:szCs w:val="36"/>
        </w:rPr>
        <w:t>4 класс</w:t>
      </w:r>
    </w:p>
    <w:p w:rsidR="00906778" w:rsidRDefault="00906778" w:rsidP="00906778">
      <w:pPr>
        <w:tabs>
          <w:tab w:val="left" w:pos="5222"/>
        </w:tabs>
        <w:autoSpaceDE w:val="0"/>
        <w:autoSpaceDN w:val="0"/>
        <w:adjustRightInd w:val="0"/>
        <w:spacing w:after="0" w:line="240" w:lineRule="auto"/>
        <w:jc w:val="center"/>
        <w:rPr>
          <w:rFonts w:ascii="Times New Roman CYR" w:hAnsi="Times New Roman CYR" w:cs="Times New Roman CYR"/>
          <w:sz w:val="36"/>
          <w:szCs w:val="36"/>
        </w:rPr>
      </w:pPr>
    </w:p>
    <w:p w:rsidR="00715149" w:rsidRPr="00715149" w:rsidRDefault="00715149" w:rsidP="00715149">
      <w:pPr>
        <w:tabs>
          <w:tab w:val="left" w:pos="5222"/>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36"/>
          <w:szCs w:val="36"/>
        </w:rPr>
        <w:t xml:space="preserve">                           </w:t>
      </w:r>
      <w:r w:rsidRPr="00715149">
        <w:rPr>
          <w:rFonts w:ascii="Times New Roman CYR" w:hAnsi="Times New Roman CYR" w:cs="Times New Roman CYR"/>
          <w:sz w:val="28"/>
          <w:szCs w:val="28"/>
        </w:rPr>
        <w:t xml:space="preserve">Составитель: </w:t>
      </w:r>
    </w:p>
    <w:p w:rsidR="00715149" w:rsidRPr="00715149" w:rsidRDefault="00715149" w:rsidP="00715149">
      <w:pPr>
        <w:tabs>
          <w:tab w:val="left" w:pos="5222"/>
        </w:tabs>
        <w:autoSpaceDE w:val="0"/>
        <w:autoSpaceDN w:val="0"/>
        <w:adjustRightInd w:val="0"/>
        <w:spacing w:after="0" w:line="240" w:lineRule="auto"/>
        <w:jc w:val="right"/>
        <w:rPr>
          <w:rFonts w:ascii="Times New Roman CYR" w:hAnsi="Times New Roman CYR" w:cs="Times New Roman CYR"/>
          <w:sz w:val="28"/>
          <w:szCs w:val="28"/>
        </w:rPr>
      </w:pPr>
      <w:r w:rsidRPr="00715149">
        <w:rPr>
          <w:rFonts w:ascii="Times New Roman CYR" w:hAnsi="Times New Roman CYR" w:cs="Times New Roman CYR"/>
          <w:sz w:val="28"/>
          <w:szCs w:val="28"/>
        </w:rPr>
        <w:t>Мокроусова Ирина Робертовна</w:t>
      </w:r>
    </w:p>
    <w:p w:rsidR="00715149" w:rsidRPr="00715149" w:rsidRDefault="00715149" w:rsidP="00715149">
      <w:pPr>
        <w:tabs>
          <w:tab w:val="left" w:pos="5222"/>
        </w:tabs>
        <w:autoSpaceDE w:val="0"/>
        <w:autoSpaceDN w:val="0"/>
        <w:adjustRightInd w:val="0"/>
        <w:spacing w:after="0" w:line="240" w:lineRule="auto"/>
        <w:jc w:val="right"/>
        <w:rPr>
          <w:rFonts w:ascii="Times New Roman CYR" w:hAnsi="Times New Roman CYR" w:cs="Times New Roman CYR"/>
          <w:sz w:val="28"/>
          <w:szCs w:val="28"/>
        </w:rPr>
      </w:pPr>
    </w:p>
    <w:p w:rsidR="00715149" w:rsidRPr="00715149" w:rsidRDefault="00715149" w:rsidP="00715149">
      <w:pPr>
        <w:tabs>
          <w:tab w:val="left" w:pos="5222"/>
        </w:tabs>
        <w:autoSpaceDE w:val="0"/>
        <w:autoSpaceDN w:val="0"/>
        <w:adjustRightInd w:val="0"/>
        <w:spacing w:after="0" w:line="240" w:lineRule="auto"/>
        <w:jc w:val="right"/>
        <w:rPr>
          <w:rFonts w:ascii="Times New Roman CYR" w:hAnsi="Times New Roman CYR" w:cs="Times New Roman CYR"/>
          <w:sz w:val="28"/>
          <w:szCs w:val="28"/>
        </w:rPr>
      </w:pPr>
    </w:p>
    <w:p w:rsidR="00906778" w:rsidRDefault="00906778" w:rsidP="00906778">
      <w:pPr>
        <w:autoSpaceDE w:val="0"/>
        <w:autoSpaceDN w:val="0"/>
        <w:adjustRightInd w:val="0"/>
        <w:spacing w:after="0" w:line="240" w:lineRule="auto"/>
        <w:jc w:val="center"/>
        <w:rPr>
          <w:rFonts w:ascii="Times New Roman CYR" w:hAnsi="Times New Roman CYR" w:cs="Times New Roman CYR"/>
          <w:sz w:val="36"/>
          <w:szCs w:val="36"/>
        </w:rPr>
      </w:pPr>
    </w:p>
    <w:p w:rsidR="00906778" w:rsidRPr="00906778" w:rsidRDefault="00906778" w:rsidP="00906778">
      <w:pPr>
        <w:autoSpaceDE w:val="0"/>
        <w:autoSpaceDN w:val="0"/>
        <w:adjustRightInd w:val="0"/>
        <w:spacing w:after="0" w:line="240" w:lineRule="auto"/>
        <w:ind w:left="1416" w:firstLine="708"/>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B1B0B">
        <w:rPr>
          <w:rFonts w:ascii="Times New Roman CYR" w:hAnsi="Times New Roman CYR" w:cs="Times New Roman CYR"/>
          <w:sz w:val="28"/>
          <w:szCs w:val="28"/>
        </w:rPr>
        <w:t>2016-2017 учебный год</w:t>
      </w:r>
    </w:p>
    <w:p w:rsidR="00906778" w:rsidRPr="003924FE" w:rsidRDefault="00906778" w:rsidP="00C24184">
      <w:pPr>
        <w:jc w:val="center"/>
        <w:rPr>
          <w:rFonts w:ascii="Times New Roman" w:eastAsia="Calibri" w:hAnsi="Times New Roman" w:cs="Times New Roman"/>
          <w:sz w:val="28"/>
          <w:szCs w:val="28"/>
        </w:rPr>
      </w:pPr>
    </w:p>
    <w:p w:rsidR="00C24184" w:rsidRPr="00B125BA" w:rsidRDefault="00C24184" w:rsidP="00C24184">
      <w:pPr>
        <w:spacing w:after="0" w:line="240" w:lineRule="auto"/>
        <w:ind w:left="1080"/>
        <w:jc w:val="center"/>
        <w:rPr>
          <w:rFonts w:ascii="Times New Roman" w:eastAsia="Times New Roman" w:hAnsi="Times New Roman" w:cs="Times New Roman"/>
          <w:color w:val="000000"/>
          <w:sz w:val="28"/>
          <w:szCs w:val="28"/>
          <w:lang w:eastAsia="ru-RU"/>
        </w:rPr>
      </w:pPr>
      <w:r w:rsidRPr="00B125BA">
        <w:rPr>
          <w:rFonts w:ascii="Times New Roman" w:eastAsia="Times New Roman" w:hAnsi="Times New Roman" w:cs="Times New Roman"/>
          <w:b/>
          <w:bCs/>
          <w:color w:val="000000"/>
          <w:sz w:val="28"/>
          <w:szCs w:val="28"/>
          <w:lang w:eastAsia="ru-RU"/>
        </w:rPr>
        <w:lastRenderedPageBreak/>
        <w:t>Пояснительная записка</w:t>
      </w:r>
    </w:p>
    <w:p w:rsidR="00C24184" w:rsidRPr="00B125BA" w:rsidRDefault="00491F2A" w:rsidP="00C24184">
      <w:pPr>
        <w:spacing w:after="0"/>
        <w:rPr>
          <w:rFonts w:ascii="Times New Roman" w:eastAsia="Times New Roman" w:hAnsi="Times New Roman" w:cs="Times New Roman"/>
          <w:color w:val="000000"/>
          <w:sz w:val="28"/>
          <w:szCs w:val="28"/>
          <w:lang w:eastAsia="ru-RU"/>
        </w:rPr>
      </w:pPr>
      <w:r w:rsidRPr="00B125BA">
        <w:rPr>
          <w:rFonts w:ascii="Times New Roman" w:eastAsia="Times New Roman" w:hAnsi="Times New Roman" w:cs="Times New Roman"/>
          <w:color w:val="000000"/>
          <w:sz w:val="28"/>
          <w:szCs w:val="28"/>
          <w:lang w:eastAsia="ru-RU"/>
        </w:rPr>
        <w:t>Количество часов – 34</w:t>
      </w:r>
      <w:r w:rsidR="00C24184" w:rsidRPr="00B125BA">
        <w:rPr>
          <w:rFonts w:ascii="Times New Roman" w:eastAsia="Times New Roman" w:hAnsi="Times New Roman" w:cs="Times New Roman"/>
          <w:color w:val="000000"/>
          <w:sz w:val="28"/>
          <w:szCs w:val="28"/>
          <w:lang w:eastAsia="ru-RU"/>
        </w:rPr>
        <w:t>, в неделю – 1 час.</w:t>
      </w:r>
    </w:p>
    <w:p w:rsidR="00C24184" w:rsidRPr="00B125BA" w:rsidRDefault="00C24184" w:rsidP="00C24184">
      <w:pPr>
        <w:widowControl w:val="0"/>
        <w:suppressAutoHyphens/>
        <w:spacing w:after="0" w:line="240" w:lineRule="auto"/>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  Рабочая программа по изобразительному искусству создана на основе:</w:t>
      </w:r>
    </w:p>
    <w:p w:rsidR="00C24184" w:rsidRPr="00B125BA" w:rsidRDefault="00C24184" w:rsidP="00C24184">
      <w:pPr>
        <w:widowControl w:val="0"/>
        <w:suppressAutoHyphens/>
        <w:spacing w:after="0" w:line="240" w:lineRule="auto"/>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начального общего образования» (2009); </w:t>
      </w:r>
    </w:p>
    <w:p w:rsidR="00C24184" w:rsidRPr="00B125BA" w:rsidRDefault="00C24184" w:rsidP="00C24184">
      <w:pPr>
        <w:widowControl w:val="0"/>
        <w:suppressAutoHyphens/>
        <w:spacing w:after="0" w:line="240" w:lineRule="auto"/>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Базисного учебного плана</w:t>
      </w:r>
      <w:proofErr w:type="gramStart"/>
      <w:r w:rsidRPr="00B125BA">
        <w:rPr>
          <w:rFonts w:ascii="Times New Roman" w:eastAsia="Times New Roman" w:hAnsi="Times New Roman" w:cs="Times New Roman"/>
          <w:sz w:val="28"/>
          <w:szCs w:val="28"/>
          <w:lang w:eastAsia="ru-RU"/>
        </w:rPr>
        <w:t xml:space="preserve"> ;</w:t>
      </w:r>
      <w:proofErr w:type="gramEnd"/>
    </w:p>
    <w:p w:rsidR="00C24184" w:rsidRPr="00B125BA" w:rsidRDefault="00C24184" w:rsidP="00C24184">
      <w:pPr>
        <w:widowControl w:val="0"/>
        <w:suppressAutoHyphens/>
        <w:spacing w:after="0" w:line="240" w:lineRule="auto"/>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«Примерных программ начального общего образования»</w:t>
      </w:r>
      <w:proofErr w:type="gramStart"/>
      <w:r w:rsidRPr="00B125BA">
        <w:rPr>
          <w:rFonts w:ascii="Times New Roman" w:eastAsia="Times New Roman" w:hAnsi="Times New Roman" w:cs="Times New Roman"/>
          <w:sz w:val="28"/>
          <w:szCs w:val="28"/>
          <w:lang w:eastAsia="ru-RU"/>
        </w:rPr>
        <w:t xml:space="preserve"> ;</w:t>
      </w:r>
      <w:proofErr w:type="gramEnd"/>
    </w:p>
    <w:p w:rsidR="00C24184" w:rsidRPr="00B125BA" w:rsidRDefault="00C24184" w:rsidP="00C24184">
      <w:pPr>
        <w:spacing w:after="0" w:line="100" w:lineRule="atLeast"/>
        <w:jc w:val="both"/>
        <w:rPr>
          <w:rFonts w:ascii="Times New Roman" w:eastAsia="Times New Roman" w:hAnsi="Times New Roman" w:cs="Times New Roman"/>
          <w:sz w:val="28"/>
          <w:szCs w:val="28"/>
          <w:lang w:eastAsia="ru-RU"/>
        </w:rPr>
      </w:pPr>
      <w:proofErr w:type="gramStart"/>
      <w:r w:rsidRPr="00B125BA">
        <w:rPr>
          <w:rFonts w:ascii="Times New Roman" w:eastAsia="Times New Roman" w:hAnsi="Times New Roman" w:cs="Times New Roman"/>
          <w:sz w:val="28"/>
          <w:szCs w:val="28"/>
          <w:lang w:eastAsia="ru-RU"/>
        </w:rPr>
        <w:t xml:space="preserve">- Авторской  программы «Изобразительное искусство» авторов Савенковой Л. Г., </w:t>
      </w:r>
      <w:proofErr w:type="spellStart"/>
      <w:r w:rsidRPr="00B125BA">
        <w:rPr>
          <w:rFonts w:ascii="Times New Roman" w:eastAsia="Times New Roman" w:hAnsi="Times New Roman" w:cs="Times New Roman"/>
          <w:sz w:val="28"/>
          <w:szCs w:val="28"/>
          <w:lang w:eastAsia="ru-RU"/>
        </w:rPr>
        <w:t>Ермолинской</w:t>
      </w:r>
      <w:proofErr w:type="spellEnd"/>
      <w:r w:rsidRPr="00B125BA">
        <w:rPr>
          <w:rFonts w:ascii="Times New Roman" w:eastAsia="Times New Roman" w:hAnsi="Times New Roman" w:cs="Times New Roman"/>
          <w:sz w:val="28"/>
          <w:szCs w:val="28"/>
          <w:lang w:eastAsia="ru-RU"/>
        </w:rPr>
        <w:t xml:space="preserve"> Е.А., </w:t>
      </w:r>
      <w:proofErr w:type="spellStart"/>
      <w:r w:rsidRPr="00B125BA">
        <w:rPr>
          <w:rFonts w:ascii="Times New Roman" w:eastAsia="Times New Roman" w:hAnsi="Times New Roman" w:cs="Times New Roman"/>
          <w:sz w:val="28"/>
          <w:szCs w:val="28"/>
          <w:lang w:eastAsia="ru-RU"/>
        </w:rPr>
        <w:t>Протопопова</w:t>
      </w:r>
      <w:proofErr w:type="spellEnd"/>
      <w:r w:rsidRPr="00B125BA">
        <w:rPr>
          <w:rFonts w:ascii="Times New Roman" w:eastAsia="Times New Roman" w:hAnsi="Times New Roman" w:cs="Times New Roman"/>
          <w:sz w:val="28"/>
          <w:szCs w:val="28"/>
          <w:lang w:eastAsia="ru-RU"/>
        </w:rPr>
        <w:t xml:space="preserve"> Ю. Н. (Изобразительное искусство:</w:t>
      </w:r>
      <w:proofErr w:type="gramEnd"/>
      <w:r w:rsidRPr="00B125BA">
        <w:rPr>
          <w:rFonts w:ascii="Times New Roman" w:eastAsia="Times New Roman" w:hAnsi="Times New Roman" w:cs="Times New Roman"/>
          <w:sz w:val="28"/>
          <w:szCs w:val="28"/>
          <w:lang w:eastAsia="ru-RU"/>
        </w:rPr>
        <w:t xml:space="preserve">      Интегрированная программа: 1-4 классы.- </w:t>
      </w:r>
      <w:proofErr w:type="gramStart"/>
      <w:r w:rsidRPr="00B125BA">
        <w:rPr>
          <w:rFonts w:ascii="Times New Roman" w:eastAsia="Times New Roman" w:hAnsi="Times New Roman" w:cs="Times New Roman"/>
          <w:sz w:val="28"/>
          <w:szCs w:val="28"/>
          <w:lang w:eastAsia="ru-RU"/>
        </w:rPr>
        <w:t xml:space="preserve">М.: </w:t>
      </w:r>
      <w:proofErr w:type="spellStart"/>
      <w:r w:rsidRPr="00B125BA">
        <w:rPr>
          <w:rFonts w:ascii="Times New Roman" w:eastAsia="Times New Roman" w:hAnsi="Times New Roman" w:cs="Times New Roman"/>
          <w:sz w:val="28"/>
          <w:szCs w:val="28"/>
          <w:lang w:eastAsia="ru-RU"/>
        </w:rPr>
        <w:t>Вентана-Граф</w:t>
      </w:r>
      <w:proofErr w:type="spellEnd"/>
      <w:r w:rsidRPr="00B125BA">
        <w:rPr>
          <w:rFonts w:ascii="Times New Roman" w:eastAsia="Times New Roman" w:hAnsi="Times New Roman" w:cs="Times New Roman"/>
          <w:sz w:val="28"/>
          <w:szCs w:val="28"/>
          <w:lang w:eastAsia="ru-RU"/>
        </w:rPr>
        <w:t xml:space="preserve">, 2011,),  подготовлена для обеспечения образовательных запросов обучающихся и направлена на их общее развитие в рамках УМК «Начальная  школа XXI века»  под  редакцией  Н.Ф.  Виноградовой.  </w:t>
      </w:r>
      <w:proofErr w:type="gramEnd"/>
    </w:p>
    <w:p w:rsidR="00D932D7" w:rsidRPr="00B125BA" w:rsidRDefault="00C24184" w:rsidP="00D932D7">
      <w:pPr>
        <w:shd w:val="clear" w:color="auto" w:fill="FFFFFF"/>
        <w:spacing w:line="100" w:lineRule="atLeast"/>
        <w:ind w:left="-709" w:firstLine="701"/>
        <w:jc w:val="both"/>
        <w:rPr>
          <w:rFonts w:ascii="Times New Roman" w:eastAsia="Times New Roman" w:hAnsi="Times New Roman" w:cs="Times New Roman"/>
          <w:b/>
          <w:color w:val="000000"/>
          <w:spacing w:val="9"/>
          <w:sz w:val="28"/>
          <w:szCs w:val="28"/>
          <w:lang w:eastAsia="ru-RU"/>
        </w:rPr>
      </w:pPr>
      <w:r w:rsidRPr="00B125BA">
        <w:rPr>
          <w:rFonts w:ascii="Times New Roman" w:eastAsia="Times New Roman" w:hAnsi="Times New Roman" w:cs="Times New Roman"/>
          <w:b/>
          <w:color w:val="000000"/>
          <w:spacing w:val="9"/>
          <w:sz w:val="28"/>
          <w:szCs w:val="28"/>
          <w:lang w:eastAsia="ru-RU"/>
        </w:rPr>
        <w:t>Программа обеспечена следующим методическим комплектом:</w:t>
      </w:r>
    </w:p>
    <w:p w:rsidR="00C24184" w:rsidRPr="00B125BA" w:rsidRDefault="00C24184" w:rsidP="00D932D7">
      <w:pPr>
        <w:shd w:val="clear" w:color="auto" w:fill="FFFFFF"/>
        <w:spacing w:line="100" w:lineRule="atLeast"/>
        <w:ind w:left="-709" w:firstLine="701"/>
        <w:jc w:val="both"/>
        <w:rPr>
          <w:rFonts w:ascii="Times New Roman" w:eastAsia="Times New Roman" w:hAnsi="Times New Roman" w:cs="Times New Roman"/>
          <w:b/>
          <w:color w:val="000000"/>
          <w:spacing w:val="9"/>
          <w:sz w:val="28"/>
          <w:szCs w:val="28"/>
          <w:lang w:eastAsia="ru-RU"/>
        </w:rPr>
      </w:pPr>
      <w:r w:rsidRPr="00B125BA">
        <w:rPr>
          <w:rFonts w:ascii="Times New Roman" w:eastAsia="Times New Roman" w:hAnsi="Times New Roman" w:cs="Times New Roman"/>
          <w:sz w:val="28"/>
          <w:szCs w:val="28"/>
          <w:lang w:eastAsia="ru-RU"/>
        </w:rPr>
        <w:t xml:space="preserve">Л.Г.Савенкова, </w:t>
      </w:r>
      <w:proofErr w:type="spellStart"/>
      <w:r w:rsidRPr="00B125BA">
        <w:rPr>
          <w:rFonts w:ascii="Times New Roman" w:eastAsia="Times New Roman" w:hAnsi="Times New Roman" w:cs="Times New Roman"/>
          <w:sz w:val="28"/>
          <w:szCs w:val="28"/>
          <w:lang w:eastAsia="ru-RU"/>
        </w:rPr>
        <w:t>Е.А.Ермолинская</w:t>
      </w:r>
      <w:proofErr w:type="spellEnd"/>
      <w:r w:rsidRPr="00B125BA">
        <w:rPr>
          <w:rFonts w:ascii="Times New Roman" w:eastAsia="Times New Roman" w:hAnsi="Times New Roman" w:cs="Times New Roman"/>
          <w:sz w:val="28"/>
          <w:szCs w:val="28"/>
          <w:lang w:eastAsia="ru-RU"/>
        </w:rPr>
        <w:t xml:space="preserve">. Изобразительное искусство. 4 класс: </w:t>
      </w:r>
      <w:r w:rsidR="00491F2A" w:rsidRPr="00B125BA">
        <w:rPr>
          <w:rFonts w:ascii="Times New Roman" w:eastAsia="Times New Roman" w:hAnsi="Times New Roman" w:cs="Times New Roman"/>
          <w:sz w:val="28"/>
          <w:szCs w:val="28"/>
          <w:lang w:eastAsia="ru-RU"/>
        </w:rPr>
        <w:t>учебник. – М.: Вентана-Граф,2013</w:t>
      </w:r>
      <w:r w:rsidRPr="00B125BA">
        <w:rPr>
          <w:rFonts w:ascii="Times New Roman" w:eastAsia="Times New Roman" w:hAnsi="Times New Roman" w:cs="Times New Roman"/>
          <w:sz w:val="28"/>
          <w:szCs w:val="28"/>
          <w:lang w:eastAsia="ru-RU"/>
        </w:rPr>
        <w:t>г.</w:t>
      </w:r>
    </w:p>
    <w:p w:rsidR="00D932D7" w:rsidRPr="00B125BA" w:rsidRDefault="00C24184" w:rsidP="00D932D7">
      <w:pPr>
        <w:shd w:val="clear" w:color="auto" w:fill="FFFFFF"/>
        <w:spacing w:line="100" w:lineRule="atLeast"/>
        <w:ind w:left="-709" w:firstLine="701"/>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Л.Г.Савенкова, </w:t>
      </w:r>
      <w:proofErr w:type="spellStart"/>
      <w:r w:rsidRPr="00B125BA">
        <w:rPr>
          <w:rFonts w:ascii="Times New Roman" w:eastAsia="Times New Roman" w:hAnsi="Times New Roman" w:cs="Times New Roman"/>
          <w:sz w:val="28"/>
          <w:szCs w:val="28"/>
          <w:lang w:eastAsia="ru-RU"/>
        </w:rPr>
        <w:t>Е.А.Ермолинская</w:t>
      </w:r>
      <w:proofErr w:type="spellEnd"/>
      <w:r w:rsidRPr="00B125BA">
        <w:rPr>
          <w:rFonts w:ascii="Times New Roman" w:eastAsia="Times New Roman" w:hAnsi="Times New Roman" w:cs="Times New Roman"/>
          <w:sz w:val="28"/>
          <w:szCs w:val="28"/>
          <w:lang w:eastAsia="ru-RU"/>
        </w:rPr>
        <w:t>, Н.В. Богданова. Рабочая тетрадь. 4</w:t>
      </w:r>
      <w:r w:rsidR="00491F2A" w:rsidRPr="00B125BA">
        <w:rPr>
          <w:rFonts w:ascii="Times New Roman" w:eastAsia="Times New Roman" w:hAnsi="Times New Roman" w:cs="Times New Roman"/>
          <w:sz w:val="28"/>
          <w:szCs w:val="28"/>
          <w:lang w:eastAsia="ru-RU"/>
        </w:rPr>
        <w:t xml:space="preserve"> класс. – М.: </w:t>
      </w:r>
      <w:proofErr w:type="spellStart"/>
      <w:r w:rsidR="00491F2A" w:rsidRPr="00B125BA">
        <w:rPr>
          <w:rFonts w:ascii="Times New Roman" w:eastAsia="Times New Roman" w:hAnsi="Times New Roman" w:cs="Times New Roman"/>
          <w:sz w:val="28"/>
          <w:szCs w:val="28"/>
          <w:lang w:eastAsia="ru-RU"/>
        </w:rPr>
        <w:t>Вентана-Граф</w:t>
      </w:r>
      <w:proofErr w:type="spellEnd"/>
      <w:r w:rsidR="00491F2A" w:rsidRPr="00B125BA">
        <w:rPr>
          <w:rFonts w:ascii="Times New Roman" w:eastAsia="Times New Roman" w:hAnsi="Times New Roman" w:cs="Times New Roman"/>
          <w:sz w:val="28"/>
          <w:szCs w:val="28"/>
          <w:lang w:eastAsia="ru-RU"/>
        </w:rPr>
        <w:t>, 2013</w:t>
      </w:r>
      <w:r w:rsidRPr="00B125BA">
        <w:rPr>
          <w:rFonts w:ascii="Times New Roman" w:eastAsia="Times New Roman" w:hAnsi="Times New Roman" w:cs="Times New Roman"/>
          <w:sz w:val="28"/>
          <w:szCs w:val="28"/>
          <w:lang w:eastAsia="ru-RU"/>
        </w:rPr>
        <w:t>г.</w:t>
      </w:r>
    </w:p>
    <w:p w:rsidR="00D932D7" w:rsidRPr="00B125BA" w:rsidRDefault="00D932D7" w:rsidP="00D932D7">
      <w:pPr>
        <w:shd w:val="clear" w:color="auto" w:fill="FFFFFF"/>
        <w:spacing w:line="100" w:lineRule="atLeast"/>
        <w:ind w:left="-709" w:firstLine="701"/>
        <w:jc w:val="both"/>
        <w:rPr>
          <w:rFonts w:ascii="Times New Roman" w:eastAsia="Times New Roman" w:hAnsi="Times New Roman" w:cs="Times New Roman"/>
          <w:sz w:val="28"/>
          <w:szCs w:val="28"/>
          <w:lang w:eastAsia="ru-RU"/>
        </w:rPr>
      </w:pPr>
      <w:r w:rsidRPr="00B125BA">
        <w:rPr>
          <w:rFonts w:ascii="Times New Roman" w:eastAsia="Times New Roman" w:hAnsi="Times New Roman" w:cs="Times New Roman"/>
          <w:color w:val="000000"/>
          <w:sz w:val="28"/>
          <w:szCs w:val="28"/>
        </w:rPr>
        <w:t xml:space="preserve">  В программе представлены </w:t>
      </w:r>
      <w:r w:rsidRPr="00B125BA">
        <w:rPr>
          <w:rFonts w:ascii="Times New Roman" w:eastAsia="Times New Roman" w:hAnsi="Times New Roman" w:cs="Times New Roman"/>
          <w:b/>
          <w:bCs/>
          <w:color w:val="000000"/>
          <w:sz w:val="28"/>
          <w:szCs w:val="28"/>
        </w:rPr>
        <w:t>три направления художествен</w:t>
      </w:r>
      <w:r w:rsidRPr="00B125BA">
        <w:rPr>
          <w:rFonts w:ascii="Times New Roman" w:eastAsia="Times New Roman" w:hAnsi="Times New Roman" w:cs="Times New Roman"/>
          <w:b/>
          <w:bCs/>
          <w:color w:val="000000"/>
          <w:sz w:val="28"/>
          <w:szCs w:val="28"/>
        </w:rPr>
        <w:softHyphen/>
        <w:t xml:space="preserve">ного развития учащихся. В </w:t>
      </w:r>
      <w:r w:rsidRPr="00B125BA">
        <w:rPr>
          <w:rFonts w:ascii="Times New Roman" w:eastAsia="Times New Roman" w:hAnsi="Times New Roman" w:cs="Times New Roman"/>
          <w:color w:val="000000"/>
          <w:sz w:val="28"/>
          <w:szCs w:val="28"/>
        </w:rPr>
        <w:t>зависимости от возраста младших школьников на уроках больше внимания уделяется тому или иному направлению.</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hAnsi="Times New Roman" w:cs="Times New Roman"/>
          <w:b/>
          <w:bCs/>
          <w:color w:val="000000"/>
          <w:sz w:val="28"/>
          <w:szCs w:val="28"/>
        </w:rPr>
        <w:t xml:space="preserve">1. </w:t>
      </w:r>
      <w:r w:rsidRPr="00B125BA">
        <w:rPr>
          <w:rFonts w:ascii="Times New Roman" w:eastAsia="Times New Roman" w:hAnsi="Times New Roman" w:cs="Times New Roman"/>
          <w:b/>
          <w:bCs/>
          <w:color w:val="000000"/>
          <w:sz w:val="28"/>
          <w:szCs w:val="28"/>
        </w:rPr>
        <w:t>Развитие дифференцированного зрения: перенос на</w:t>
      </w:r>
      <w:r w:rsidRPr="00B125BA">
        <w:rPr>
          <w:rFonts w:ascii="Times New Roman" w:eastAsia="Times New Roman" w:hAnsi="Times New Roman" w:cs="Times New Roman"/>
          <w:b/>
          <w:bCs/>
          <w:color w:val="000000"/>
          <w:sz w:val="28"/>
          <w:szCs w:val="28"/>
        </w:rPr>
        <w:softHyphen/>
        <w:t>блюдаемого в художественную форму (изобразительное ис</w:t>
      </w:r>
      <w:r w:rsidRPr="00B125BA">
        <w:rPr>
          <w:rFonts w:ascii="Times New Roman" w:eastAsia="Times New Roman" w:hAnsi="Times New Roman" w:cs="Times New Roman"/>
          <w:b/>
          <w:bCs/>
          <w:color w:val="000000"/>
          <w:sz w:val="28"/>
          <w:szCs w:val="28"/>
        </w:rPr>
        <w:softHyphen/>
        <w:t xml:space="preserve">кусство и окружающий мир). </w:t>
      </w:r>
      <w:proofErr w:type="gramStart"/>
      <w:r w:rsidRPr="00B125BA">
        <w:rPr>
          <w:rFonts w:ascii="Times New Roman" w:eastAsia="Times New Roman" w:hAnsi="Times New Roman" w:cs="Times New Roman"/>
          <w:color w:val="000000"/>
          <w:sz w:val="28"/>
          <w:szCs w:val="28"/>
        </w:rPr>
        <w:t>Освоение законов создания про</w:t>
      </w:r>
      <w:r w:rsidRPr="00B125BA">
        <w:rPr>
          <w:rFonts w:ascii="Times New Roman" w:eastAsia="Times New Roman" w:hAnsi="Times New Roman" w:cs="Times New Roman"/>
          <w:color w:val="000000"/>
          <w:sz w:val="28"/>
          <w:szCs w:val="28"/>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B125BA">
        <w:rPr>
          <w:rFonts w:ascii="Times New Roman" w:eastAsia="Times New Roman" w:hAnsi="Times New Roman" w:cs="Times New Roman"/>
          <w:color w:val="000000"/>
          <w:sz w:val="28"/>
          <w:szCs w:val="28"/>
        </w:rPr>
        <w:softHyphen/>
        <w:t>метрия, асимметрия, динамика, статика, силуэт и др.).</w:t>
      </w:r>
      <w:proofErr w:type="gramEnd"/>
      <w:r w:rsidRPr="00B125BA">
        <w:rPr>
          <w:rFonts w:ascii="Times New Roman" w:eastAsia="Times New Roman" w:hAnsi="Times New Roman" w:cs="Times New Roman"/>
          <w:color w:val="000000"/>
          <w:sz w:val="28"/>
          <w:szCs w:val="28"/>
        </w:rPr>
        <w:t xml:space="preserve"> Форми</w:t>
      </w:r>
      <w:r w:rsidRPr="00B125BA">
        <w:rPr>
          <w:rFonts w:ascii="Times New Roman" w:eastAsia="Times New Roman" w:hAnsi="Times New Roman" w:cs="Times New Roman"/>
          <w:color w:val="000000"/>
          <w:sz w:val="28"/>
          <w:szCs w:val="28"/>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B125BA">
        <w:rPr>
          <w:rFonts w:ascii="Times New Roman" w:eastAsia="Times New Roman" w:hAnsi="Times New Roman" w:cs="Times New Roman"/>
          <w:color w:val="000000"/>
          <w:sz w:val="28"/>
          <w:szCs w:val="28"/>
        </w:rPr>
        <w:softHyphen/>
        <w:t>тельного искусства. Виды и жанры изобразительного искусства, их развитие, появление новых видов и форм художественно-творческой деятельности человека. Профессия художника-твор</w:t>
      </w:r>
      <w:r w:rsidRPr="00B125BA">
        <w:rPr>
          <w:rFonts w:ascii="Times New Roman" w:eastAsia="Times New Roman" w:hAnsi="Times New Roman" w:cs="Times New Roman"/>
          <w:color w:val="000000"/>
          <w:sz w:val="28"/>
          <w:szCs w:val="28"/>
        </w:rPr>
        <w:softHyphen/>
        <w:t>ца. Отображение окружающего мира природы и действительно</w:t>
      </w:r>
      <w:r w:rsidRPr="00B125BA">
        <w:rPr>
          <w:rFonts w:ascii="Times New Roman" w:eastAsia="Times New Roman" w:hAnsi="Times New Roman" w:cs="Times New Roman"/>
          <w:color w:val="000000"/>
          <w:sz w:val="28"/>
          <w:szCs w:val="28"/>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sidRPr="00B125BA">
        <w:rPr>
          <w:rFonts w:ascii="Times New Roman" w:eastAsia="Times New Roman" w:hAnsi="Times New Roman" w:cs="Times New Roman"/>
          <w:color w:val="000000"/>
          <w:sz w:val="28"/>
          <w:szCs w:val="28"/>
        </w:rPr>
        <w:softHyphen/>
        <w:t>зитель истории человечества в художественных образах.</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hAnsi="Times New Roman" w:cs="Times New Roman"/>
          <w:b/>
          <w:bCs/>
          <w:color w:val="000000"/>
          <w:sz w:val="28"/>
          <w:szCs w:val="28"/>
        </w:rPr>
        <w:t xml:space="preserve">2. </w:t>
      </w:r>
      <w:r w:rsidRPr="00B125BA">
        <w:rPr>
          <w:rFonts w:ascii="Times New Roman" w:eastAsia="Times New Roman" w:hAnsi="Times New Roman" w:cs="Times New Roman"/>
          <w:b/>
          <w:bCs/>
          <w:color w:val="000000"/>
          <w:sz w:val="28"/>
          <w:szCs w:val="28"/>
        </w:rPr>
        <w:t xml:space="preserve">Развитие фантазии и воображения. </w:t>
      </w:r>
      <w:r w:rsidRPr="00B125BA">
        <w:rPr>
          <w:rFonts w:ascii="Times New Roman" w:eastAsia="Times New Roman" w:hAnsi="Times New Roman" w:cs="Times New Roman"/>
          <w:color w:val="000000"/>
          <w:sz w:val="28"/>
          <w:szCs w:val="28"/>
        </w:rPr>
        <w:t>Воспитание творче</w:t>
      </w:r>
      <w:r w:rsidRPr="00B125BA">
        <w:rPr>
          <w:rFonts w:ascii="Times New Roman" w:eastAsia="Times New Roman" w:hAnsi="Times New Roman" w:cs="Times New Roman"/>
          <w:color w:val="000000"/>
          <w:sz w:val="28"/>
          <w:szCs w:val="28"/>
        </w:rPr>
        <w:softHyphen/>
        <w:t>ской инициативы учащихся, развитие у них способности само</w:t>
      </w:r>
      <w:r w:rsidRPr="00B125BA">
        <w:rPr>
          <w:rFonts w:ascii="Times New Roman" w:eastAsia="Times New Roman" w:hAnsi="Times New Roman" w:cs="Times New Roman"/>
          <w:color w:val="000000"/>
          <w:sz w:val="28"/>
          <w:szCs w:val="28"/>
        </w:rPr>
        <w:softHyphen/>
        <w:t>стоятельно решать поставленную задачу, выражать себя в ка</w:t>
      </w:r>
      <w:r w:rsidRPr="00B125BA">
        <w:rPr>
          <w:rFonts w:ascii="Times New Roman" w:eastAsia="Times New Roman" w:hAnsi="Times New Roman" w:cs="Times New Roman"/>
          <w:color w:val="000000"/>
          <w:sz w:val="28"/>
          <w:szCs w:val="28"/>
        </w:rPr>
        <w:softHyphen/>
        <w:t>ком-либо виде художественной деятельности. Развитие жела</w:t>
      </w:r>
      <w:r w:rsidRPr="00B125BA">
        <w:rPr>
          <w:rFonts w:ascii="Times New Roman" w:eastAsia="Times New Roman" w:hAnsi="Times New Roman" w:cs="Times New Roman"/>
          <w:color w:val="000000"/>
          <w:sz w:val="28"/>
          <w:szCs w:val="28"/>
        </w:rPr>
        <w:softHyphen/>
        <w:t>ния творить, формирование индивидуального чувства цвета, формы, умения организовать пространство и выстроить компо</w:t>
      </w:r>
      <w:r w:rsidRPr="00B125BA">
        <w:rPr>
          <w:rFonts w:ascii="Times New Roman" w:eastAsia="Times New Roman" w:hAnsi="Times New Roman" w:cs="Times New Roman"/>
          <w:color w:val="000000"/>
          <w:sz w:val="28"/>
          <w:szCs w:val="28"/>
        </w:rPr>
        <w:softHyphen/>
        <w:t>зицию.</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Начальная школа — время активного развития учащихся, формирования их творческого познания и целостного воспри</w:t>
      </w:r>
      <w:r w:rsidRPr="00B125BA">
        <w:rPr>
          <w:rFonts w:ascii="Times New Roman" w:eastAsia="Times New Roman" w:hAnsi="Times New Roman" w:cs="Times New Roman"/>
          <w:color w:val="000000"/>
          <w:sz w:val="28"/>
          <w:szCs w:val="28"/>
        </w:rPr>
        <w:softHyphen/>
        <w:t xml:space="preserve">ятия окружающего. Важное условие </w:t>
      </w:r>
      <w:r w:rsidRPr="00B125BA">
        <w:rPr>
          <w:rFonts w:ascii="Times New Roman" w:eastAsia="Times New Roman" w:hAnsi="Times New Roman" w:cs="Times New Roman"/>
          <w:b/>
          <w:bCs/>
          <w:color w:val="000000"/>
          <w:sz w:val="28"/>
          <w:szCs w:val="28"/>
        </w:rPr>
        <w:t xml:space="preserve">развития художественно-образного мышления </w:t>
      </w:r>
      <w:r w:rsidRPr="00B125BA">
        <w:rPr>
          <w:rFonts w:ascii="Times New Roman" w:eastAsia="Times New Roman" w:hAnsi="Times New Roman" w:cs="Times New Roman"/>
          <w:color w:val="000000"/>
          <w:sz w:val="28"/>
          <w:szCs w:val="28"/>
        </w:rPr>
        <w:t>— вовлечение детей в творческую дея</w:t>
      </w:r>
      <w:r w:rsidRPr="00B125BA">
        <w:rPr>
          <w:rFonts w:ascii="Times New Roman" w:eastAsia="Times New Roman" w:hAnsi="Times New Roman" w:cs="Times New Roman"/>
          <w:color w:val="000000"/>
          <w:sz w:val="28"/>
          <w:szCs w:val="28"/>
        </w:rPr>
        <w:softHyphen/>
      </w:r>
      <w:r w:rsidRPr="00B125BA">
        <w:rPr>
          <w:rFonts w:ascii="Times New Roman" w:eastAsia="Times New Roman" w:hAnsi="Times New Roman" w:cs="Times New Roman"/>
          <w:color w:val="000000"/>
          <w:sz w:val="28"/>
          <w:szCs w:val="28"/>
        </w:rPr>
        <w:lastRenderedPageBreak/>
        <w:t>тельность, знакомство с произведениями разных видов искусст</w:t>
      </w:r>
      <w:r w:rsidRPr="00B125BA">
        <w:rPr>
          <w:rFonts w:ascii="Times New Roman" w:eastAsia="Times New Roman" w:hAnsi="Times New Roman" w:cs="Times New Roman"/>
          <w:color w:val="000000"/>
          <w:sz w:val="28"/>
          <w:szCs w:val="28"/>
        </w:rPr>
        <w:softHyphen/>
        <w:t>ва. Это обосновано в первую очередь тем, что каждый ребёнок в силу своих индивидуальных психофизических возможностей по-своему воспринимает и усваивает информацию (один через зрение, другой на слух, третий через действия и т. д.); во-вто</w:t>
      </w:r>
      <w:r w:rsidRPr="00B125BA">
        <w:rPr>
          <w:rFonts w:ascii="Times New Roman" w:eastAsia="Times New Roman" w:hAnsi="Times New Roman" w:cs="Times New Roman"/>
          <w:color w:val="000000"/>
          <w:sz w:val="28"/>
          <w:szCs w:val="28"/>
        </w:rPr>
        <w:softHyphen/>
        <w:t xml:space="preserve">рых, у разных видов искусства (живописи, скульптуры, музыки, литературы, театра, танца) — общие эстетические принципы и художественно-выразительные средства. </w:t>
      </w:r>
      <w:proofErr w:type="spellStart"/>
      <w:r w:rsidRPr="00B125BA">
        <w:rPr>
          <w:rFonts w:ascii="Times New Roman" w:eastAsia="Times New Roman" w:hAnsi="Times New Roman" w:cs="Times New Roman"/>
          <w:color w:val="000000"/>
          <w:sz w:val="28"/>
          <w:szCs w:val="28"/>
        </w:rPr>
        <w:t>Деятелн-остныйполихудожественный</w:t>
      </w:r>
      <w:proofErr w:type="spellEnd"/>
      <w:r w:rsidRPr="00B125BA">
        <w:rPr>
          <w:rFonts w:ascii="Times New Roman" w:eastAsia="Times New Roman" w:hAnsi="Times New Roman" w:cs="Times New Roman"/>
          <w:color w:val="000000"/>
          <w:sz w:val="28"/>
          <w:szCs w:val="28"/>
        </w:rPr>
        <w:t xml:space="preserve"> подход и интегрированный характер ор</w:t>
      </w:r>
      <w:r w:rsidRPr="00B125BA">
        <w:rPr>
          <w:rFonts w:ascii="Times New Roman" w:eastAsia="Times New Roman" w:hAnsi="Times New Roman" w:cs="Times New Roman"/>
          <w:color w:val="000000"/>
          <w:sz w:val="28"/>
          <w:szCs w:val="28"/>
        </w:rPr>
        <w:softHyphen/>
        <w:t>ганизации занятий позволяет разнообразить и обогатить вос</w:t>
      </w:r>
      <w:r w:rsidRPr="00B125BA">
        <w:rPr>
          <w:rFonts w:ascii="Times New Roman" w:eastAsia="Times New Roman" w:hAnsi="Times New Roman" w:cs="Times New Roman"/>
          <w:color w:val="000000"/>
          <w:sz w:val="28"/>
          <w:szCs w:val="28"/>
        </w:rPr>
        <w:softHyphen/>
        <w:t>приятие, развивает ассоциативное мышление, способность анализировать, сопоставлять одно произведение с другим, спо</w:t>
      </w:r>
      <w:r w:rsidRPr="00B125BA">
        <w:rPr>
          <w:rFonts w:ascii="Times New Roman" w:eastAsia="Times New Roman" w:hAnsi="Times New Roman" w:cs="Times New Roman"/>
          <w:color w:val="000000"/>
          <w:sz w:val="28"/>
          <w:szCs w:val="28"/>
        </w:rPr>
        <w:softHyphen/>
        <w:t>собствует развитию у детей умения обобщать художественные образы и создавать свои.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hAnsi="Times New Roman" w:cs="Times New Roman"/>
          <w:b/>
          <w:bCs/>
          <w:color w:val="000000"/>
          <w:sz w:val="28"/>
          <w:szCs w:val="28"/>
        </w:rPr>
        <w:t xml:space="preserve">3. </w:t>
      </w:r>
      <w:r w:rsidRPr="00B125BA">
        <w:rPr>
          <w:rFonts w:ascii="Times New Roman" w:eastAsia="Times New Roman" w:hAnsi="Times New Roman" w:cs="Times New Roman"/>
          <w:b/>
          <w:bCs/>
          <w:color w:val="000000"/>
          <w:sz w:val="28"/>
          <w:szCs w:val="28"/>
        </w:rPr>
        <w:t xml:space="preserve">Художественно-образное восприятие произведений изобразительного искусства (музейная педагогика). </w:t>
      </w:r>
      <w:r w:rsidRPr="00B125BA">
        <w:rPr>
          <w:rFonts w:ascii="Times New Roman" w:eastAsia="Times New Roman" w:hAnsi="Times New Roman" w:cs="Times New Roman"/>
          <w:color w:val="000000"/>
          <w:sz w:val="28"/>
          <w:szCs w:val="28"/>
        </w:rPr>
        <w:t>Система</w:t>
      </w:r>
      <w:r w:rsidRPr="00B125BA">
        <w:rPr>
          <w:rFonts w:ascii="Times New Roman" w:eastAsia="Times New Roman" w:hAnsi="Times New Roman" w:cs="Times New Roman"/>
          <w:color w:val="000000"/>
          <w:sz w:val="28"/>
          <w:szCs w:val="28"/>
        </w:rPr>
        <w:softHyphen/>
        <w:t>тическое развитие у детей сознательного подхода к восприятию эстетического в действительности и искусстве, а также к собст</w:t>
      </w:r>
      <w:r w:rsidRPr="00B125BA">
        <w:rPr>
          <w:rFonts w:ascii="Times New Roman" w:eastAsia="Times New Roman" w:hAnsi="Times New Roman" w:cs="Times New Roman"/>
          <w:color w:val="000000"/>
          <w:sz w:val="28"/>
          <w:szCs w:val="28"/>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B125BA">
        <w:rPr>
          <w:rFonts w:ascii="Times New Roman" w:eastAsia="Times New Roman" w:hAnsi="Times New Roman" w:cs="Times New Roman"/>
          <w:color w:val="000000"/>
          <w:sz w:val="28"/>
          <w:szCs w:val="28"/>
        </w:rPr>
        <w:softHyphen/>
        <w:t>ности воспринимать, понимать, переживать и ценить произве</w:t>
      </w:r>
      <w:r w:rsidRPr="00B125BA">
        <w:rPr>
          <w:rFonts w:ascii="Times New Roman" w:eastAsia="Times New Roman" w:hAnsi="Times New Roman" w:cs="Times New Roman"/>
          <w:color w:val="000000"/>
          <w:sz w:val="28"/>
          <w:szCs w:val="28"/>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B125BA">
        <w:rPr>
          <w:rFonts w:ascii="Times New Roman" w:eastAsia="Times New Roman" w:hAnsi="Times New Roman" w:cs="Times New Roman"/>
          <w:color w:val="000000"/>
          <w:sz w:val="28"/>
          <w:szCs w:val="28"/>
        </w:rPr>
        <w:softHyphen/>
        <w:t>держательные моменты художественной формы, особенности выразительного языка произведений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Направления работы в каждом классе реализуются в следую</w:t>
      </w:r>
      <w:r w:rsidRPr="00B125BA">
        <w:rPr>
          <w:rFonts w:ascii="Times New Roman" w:eastAsia="Times New Roman" w:hAnsi="Times New Roman" w:cs="Times New Roman"/>
          <w:color w:val="000000"/>
          <w:sz w:val="28"/>
          <w:szCs w:val="28"/>
        </w:rPr>
        <w:softHyphen/>
        <w:t xml:space="preserve">щих </w:t>
      </w:r>
      <w:r w:rsidRPr="00B125BA">
        <w:rPr>
          <w:rFonts w:ascii="Times New Roman" w:eastAsia="Times New Roman" w:hAnsi="Times New Roman" w:cs="Times New Roman"/>
          <w:b/>
          <w:bCs/>
          <w:color w:val="000000"/>
          <w:sz w:val="28"/>
          <w:szCs w:val="28"/>
        </w:rPr>
        <w:t>видах художественной деятельности.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bCs/>
          <w:color w:val="000000"/>
          <w:sz w:val="28"/>
          <w:szCs w:val="28"/>
        </w:rPr>
        <w:t xml:space="preserve">Работа на плоскости </w:t>
      </w:r>
      <w:r w:rsidRPr="00B125BA">
        <w:rPr>
          <w:rFonts w:ascii="Times New Roman" w:eastAsia="Times New Roman" w:hAnsi="Times New Roman" w:cs="Times New Roman"/>
          <w:color w:val="000000"/>
          <w:sz w:val="28"/>
          <w:szCs w:val="28"/>
        </w:rPr>
        <w:t>направлена на овладение детьми раз</w:t>
      </w:r>
      <w:r w:rsidRPr="00B125BA">
        <w:rPr>
          <w:rFonts w:ascii="Times New Roman" w:eastAsia="Times New Roman" w:hAnsi="Times New Roman" w:cs="Times New Roman"/>
          <w:color w:val="000000"/>
          <w:sz w:val="28"/>
          <w:szCs w:val="28"/>
        </w:rPr>
        <w:softHyphen/>
        <w:t>ными материалами: гуашевыми и акварельными красками, цветными мелками, пастелью, карандашами, тушью.</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gramStart"/>
      <w:r w:rsidRPr="00B125BA">
        <w:rPr>
          <w:rFonts w:ascii="Times New Roman" w:eastAsia="Times New Roman" w:hAnsi="Times New Roman" w:cs="Times New Roman"/>
          <w:b/>
          <w:bCs/>
          <w:color w:val="000000"/>
          <w:sz w:val="28"/>
          <w:szCs w:val="28"/>
        </w:rPr>
        <w:t xml:space="preserve">Декоративно-прикладные виды деятельности </w:t>
      </w:r>
      <w:r w:rsidRPr="00B125BA">
        <w:rPr>
          <w:rFonts w:ascii="Times New Roman" w:eastAsia="Times New Roman" w:hAnsi="Times New Roman" w:cs="Times New Roman"/>
          <w:color w:val="000000"/>
          <w:sz w:val="28"/>
          <w:szCs w:val="28"/>
        </w:rPr>
        <w:t xml:space="preserve">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w:t>
      </w:r>
      <w:r w:rsidRPr="00B125BA">
        <w:rPr>
          <w:rFonts w:ascii="Times New Roman" w:eastAsia="Times New Roman" w:hAnsi="Times New Roman" w:cs="Times New Roman"/>
          <w:b/>
          <w:bCs/>
          <w:color w:val="000000"/>
          <w:sz w:val="28"/>
          <w:szCs w:val="28"/>
        </w:rPr>
        <w:t xml:space="preserve">с </w:t>
      </w:r>
      <w:r w:rsidRPr="00B125BA">
        <w:rPr>
          <w:rFonts w:ascii="Times New Roman" w:eastAsia="Times New Roman" w:hAnsi="Times New Roman" w:cs="Times New Roman"/>
          <w:color w:val="000000"/>
          <w:sz w:val="28"/>
          <w:szCs w:val="28"/>
        </w:rPr>
        <w:t>помощью разнообразных художественных материалов (кра</w:t>
      </w:r>
      <w:r w:rsidRPr="00B125BA">
        <w:rPr>
          <w:rFonts w:ascii="Times New Roman" w:eastAsia="Times New Roman" w:hAnsi="Times New Roman" w:cs="Times New Roman"/>
          <w:color w:val="000000"/>
          <w:sz w:val="28"/>
          <w:szCs w:val="28"/>
        </w:rPr>
        <w:softHyphen/>
        <w:t>сок, фломастеров, карандашей) и в различных техниках (аппли</w:t>
      </w:r>
      <w:r w:rsidRPr="00B125BA">
        <w:rPr>
          <w:rFonts w:ascii="Times New Roman" w:eastAsia="Times New Roman" w:hAnsi="Times New Roman" w:cs="Times New Roman"/>
          <w:color w:val="000000"/>
          <w:sz w:val="28"/>
          <w:szCs w:val="28"/>
        </w:rPr>
        <w:softHyphen/>
        <w:t>кации, коллаже).</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gramStart"/>
      <w:r w:rsidRPr="00B125BA">
        <w:rPr>
          <w:rFonts w:ascii="Times New Roman" w:eastAsia="Times New Roman" w:hAnsi="Times New Roman" w:cs="Times New Roman"/>
          <w:b/>
          <w:bCs/>
          <w:color w:val="000000"/>
          <w:sz w:val="28"/>
          <w:szCs w:val="28"/>
        </w:rPr>
        <w:t xml:space="preserve">Работа в объёме </w:t>
      </w:r>
      <w:r w:rsidRPr="00B125BA">
        <w:rPr>
          <w:rFonts w:ascii="Times New Roman" w:eastAsia="Times New Roman" w:hAnsi="Times New Roman" w:cs="Times New Roman"/>
          <w:color w:val="000000"/>
          <w:sz w:val="28"/>
          <w:szCs w:val="28"/>
        </w:rPr>
        <w:t xml:space="preserve">(скульптура) предполагает </w:t>
      </w:r>
      <w:r w:rsidRPr="00B125BA">
        <w:rPr>
          <w:rFonts w:ascii="Times New Roman" w:eastAsia="Times New Roman" w:hAnsi="Times New Roman" w:cs="Times New Roman"/>
          <w:b/>
          <w:bCs/>
          <w:color w:val="000000"/>
          <w:sz w:val="28"/>
          <w:szCs w:val="28"/>
        </w:rPr>
        <w:t xml:space="preserve">лепку </w:t>
      </w:r>
      <w:r w:rsidRPr="00B125BA">
        <w:rPr>
          <w:rFonts w:ascii="Times New Roman" w:eastAsia="Times New Roman" w:hAnsi="Times New Roman" w:cs="Times New Roman"/>
          <w:color w:val="000000"/>
          <w:sz w:val="28"/>
          <w:szCs w:val="28"/>
        </w:rPr>
        <w:t>из глины или пластилина; художественное конструирование и дизайн — создание несложных геометрических форм из бумаги, использо</w:t>
      </w:r>
      <w:r w:rsidRPr="00B125BA">
        <w:rPr>
          <w:rFonts w:ascii="Times New Roman" w:eastAsia="Times New Roman" w:hAnsi="Times New Roman" w:cs="Times New Roman"/>
          <w:color w:val="000000"/>
          <w:sz w:val="28"/>
          <w:szCs w:val="28"/>
        </w:rPr>
        <w:softHyphen/>
        <w:t>вание в работе готовых объёмных форм (коробок разной величины, пузырьков, пластмассовых контейнеров, упаковок), природ</w:t>
      </w:r>
      <w:r w:rsidRPr="00B125BA">
        <w:rPr>
          <w:rFonts w:ascii="Times New Roman" w:eastAsia="Times New Roman" w:hAnsi="Times New Roman" w:cs="Times New Roman"/>
          <w:color w:val="000000"/>
          <w:sz w:val="28"/>
          <w:szCs w:val="28"/>
        </w:rPr>
        <w:softHyphen/>
        <w:t>ного материала (веток, листьев, почек, камней, ракушек и др.).</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bCs/>
          <w:color w:val="000000"/>
          <w:sz w:val="28"/>
          <w:szCs w:val="28"/>
        </w:rPr>
        <w:t xml:space="preserve">Художественно-творческое восприятие произведений искусства </w:t>
      </w:r>
      <w:r w:rsidRPr="00B125BA">
        <w:rPr>
          <w:rFonts w:ascii="Times New Roman" w:eastAsia="Times New Roman" w:hAnsi="Times New Roman" w:cs="Times New Roman"/>
          <w:color w:val="000000"/>
          <w:sz w:val="28"/>
          <w:szCs w:val="28"/>
        </w:rPr>
        <w:t>(музейная педагогика) предусматривает беседы, об</w:t>
      </w:r>
      <w:r w:rsidRPr="00B125BA">
        <w:rPr>
          <w:rFonts w:ascii="Times New Roman" w:eastAsia="Times New Roman" w:hAnsi="Times New Roman" w:cs="Times New Roman"/>
          <w:color w:val="000000"/>
          <w:sz w:val="28"/>
          <w:szCs w:val="28"/>
        </w:rPr>
        <w:softHyphen/>
        <w:t>суждения, экскурсии, проектные и исследовательские работы.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bCs/>
          <w:color w:val="000000"/>
          <w:sz w:val="28"/>
          <w:szCs w:val="28"/>
        </w:rPr>
        <w:t xml:space="preserve">Развивающие и художественные задачи </w:t>
      </w:r>
      <w:r w:rsidRPr="00B125BA">
        <w:rPr>
          <w:rFonts w:ascii="Times New Roman" w:eastAsia="Times New Roman" w:hAnsi="Times New Roman" w:cs="Times New Roman"/>
          <w:color w:val="000000"/>
          <w:sz w:val="28"/>
          <w:szCs w:val="28"/>
        </w:rPr>
        <w:t>решаются в каж</w:t>
      </w:r>
      <w:r w:rsidRPr="00B125BA">
        <w:rPr>
          <w:rFonts w:ascii="Times New Roman" w:eastAsia="Times New Roman" w:hAnsi="Times New Roman" w:cs="Times New Roman"/>
          <w:color w:val="000000"/>
          <w:sz w:val="28"/>
          <w:szCs w:val="28"/>
        </w:rPr>
        <w:softHyphen/>
        <w:t>дом классе путём рассмотрения ряда учебных проблем: разви</w:t>
      </w:r>
      <w:r w:rsidRPr="00B125BA">
        <w:rPr>
          <w:rFonts w:ascii="Times New Roman" w:eastAsia="Times New Roman" w:hAnsi="Times New Roman" w:cs="Times New Roman"/>
          <w:color w:val="000000"/>
          <w:sz w:val="28"/>
          <w:szCs w:val="28"/>
        </w:rPr>
        <w:softHyphen/>
        <w:t>тие пространственного мышления и представлений о про</w:t>
      </w:r>
      <w:r w:rsidRPr="00B125BA">
        <w:rPr>
          <w:rFonts w:ascii="Times New Roman" w:eastAsia="Times New Roman" w:hAnsi="Times New Roman" w:cs="Times New Roman"/>
          <w:color w:val="000000"/>
          <w:sz w:val="28"/>
          <w:szCs w:val="28"/>
        </w:rPr>
        <w:softHyphen/>
        <w:t>странстве в искусстве и жизни, развитие представлений о фор</w:t>
      </w:r>
      <w:r w:rsidRPr="00B125BA">
        <w:rPr>
          <w:rFonts w:ascii="Times New Roman" w:eastAsia="Times New Roman" w:hAnsi="Times New Roman" w:cs="Times New Roman"/>
          <w:color w:val="000000"/>
          <w:sz w:val="28"/>
          <w:szCs w:val="28"/>
        </w:rPr>
        <w:softHyphen/>
        <w:t xml:space="preserve">ме в искусстве </w:t>
      </w:r>
      <w:r w:rsidRPr="00B125BA">
        <w:rPr>
          <w:rFonts w:ascii="Times New Roman" w:eastAsia="Times New Roman" w:hAnsi="Times New Roman" w:cs="Times New Roman"/>
          <w:color w:val="000000"/>
          <w:sz w:val="28"/>
          <w:szCs w:val="28"/>
        </w:rPr>
        <w:lastRenderedPageBreak/>
        <w:t xml:space="preserve">и окружающей действительности, развитие представлений о цвете в искусстве и окружающем предметном мире, композиционные задачи в искусстве. </w:t>
      </w:r>
      <w:proofErr w:type="gramStart"/>
      <w:r w:rsidRPr="00B125BA">
        <w:rPr>
          <w:rFonts w:ascii="Times New Roman" w:hAnsi="Times New Roman" w:cs="Times New Roman"/>
          <w:sz w:val="28"/>
          <w:szCs w:val="28"/>
        </w:rPr>
        <w:t>Обогащение знаний учащихся об освоении  каждым народом своего природного ландшафта, формирование понятий и представлений о культуре народа географические условия, особенности труда, обычаев, народного искусства, традиционной архитектуры, национальный дизайн, эстетика вещей), закладываются основы проектного мышления.</w:t>
      </w:r>
      <w:proofErr w:type="gramEnd"/>
    </w:p>
    <w:p w:rsidR="00D932D7" w:rsidRPr="00B125BA" w:rsidRDefault="00D932D7" w:rsidP="00D932D7">
      <w:pPr>
        <w:pStyle w:val="a3"/>
        <w:ind w:left="-426" w:right="-598"/>
        <w:jc w:val="both"/>
        <w:rPr>
          <w:rFonts w:ascii="Times New Roman" w:eastAsia="Times New Roman" w:hAnsi="Times New Roman"/>
          <w:bCs/>
          <w:color w:val="000000"/>
          <w:sz w:val="28"/>
          <w:szCs w:val="28"/>
        </w:rPr>
      </w:pPr>
      <w:r w:rsidRPr="00B125BA">
        <w:rPr>
          <w:rFonts w:ascii="Times New Roman" w:eastAsia="Times New Roman" w:hAnsi="Times New Roman"/>
          <w:b/>
          <w:bCs/>
          <w:color w:val="000000"/>
          <w:sz w:val="28"/>
          <w:szCs w:val="28"/>
        </w:rPr>
        <w:t xml:space="preserve">Развитие пространственного мышления и представлений о пространстве в искусстве. </w:t>
      </w:r>
      <w:r w:rsidRPr="00B125BA">
        <w:rPr>
          <w:rFonts w:ascii="Times New Roman" w:eastAsia="Times New Roman" w:hAnsi="Times New Roman"/>
          <w:bCs/>
          <w:color w:val="000000"/>
          <w:sz w:val="28"/>
          <w:szCs w:val="28"/>
        </w:rPr>
        <w:t>Развитие пространственного ощущения мира; быт, одежда, архитектура, праздники. Природа, пространство и среда народного искусства. Зависимость народного искусства от национальных традиций, природных условий региона.</w:t>
      </w:r>
    </w:p>
    <w:p w:rsidR="00D932D7" w:rsidRPr="00B125BA" w:rsidRDefault="00D932D7" w:rsidP="00D932D7">
      <w:pPr>
        <w:pStyle w:val="a3"/>
        <w:ind w:left="-426" w:right="-598"/>
        <w:jc w:val="both"/>
        <w:rPr>
          <w:rFonts w:ascii="Times New Roman" w:eastAsia="Times New Roman" w:hAnsi="Times New Roman"/>
          <w:bCs/>
          <w:color w:val="000000"/>
          <w:sz w:val="28"/>
          <w:szCs w:val="28"/>
        </w:rPr>
      </w:pPr>
      <w:r w:rsidRPr="00B125BA">
        <w:rPr>
          <w:rFonts w:ascii="Times New Roman" w:eastAsia="Times New Roman" w:hAnsi="Times New Roman"/>
          <w:b/>
          <w:bCs/>
          <w:color w:val="000000"/>
          <w:sz w:val="28"/>
          <w:szCs w:val="28"/>
        </w:rPr>
        <w:t>Развитее представлений о форме в искусстве и окру</w:t>
      </w:r>
      <w:r w:rsidRPr="00B125BA">
        <w:rPr>
          <w:rFonts w:ascii="Times New Roman" w:eastAsia="Times New Roman" w:hAnsi="Times New Roman"/>
          <w:b/>
          <w:bCs/>
          <w:color w:val="000000"/>
          <w:sz w:val="28"/>
          <w:szCs w:val="28"/>
        </w:rPr>
        <w:softHyphen/>
        <w:t xml:space="preserve">жающей действительности. </w:t>
      </w:r>
      <w:r w:rsidRPr="00B125BA">
        <w:rPr>
          <w:rFonts w:ascii="Times New Roman" w:eastAsia="Times New Roman" w:hAnsi="Times New Roman"/>
          <w:bCs/>
          <w:color w:val="000000"/>
          <w:sz w:val="28"/>
          <w:szCs w:val="28"/>
        </w:rPr>
        <w:t>Знакомство с разнообразием форм народного искусства и их зависимостью от природных условий  и др. Взаимосвязь цвета</w:t>
      </w:r>
      <w:proofErr w:type="gramStart"/>
      <w:r w:rsidRPr="00B125BA">
        <w:rPr>
          <w:rFonts w:ascii="Times New Roman" w:eastAsia="Times New Roman" w:hAnsi="Times New Roman"/>
          <w:bCs/>
          <w:color w:val="000000"/>
          <w:sz w:val="28"/>
          <w:szCs w:val="28"/>
        </w:rPr>
        <w:t xml:space="preserve"> ,</w:t>
      </w:r>
      <w:proofErr w:type="gramEnd"/>
      <w:r w:rsidRPr="00B125BA">
        <w:rPr>
          <w:rFonts w:ascii="Times New Roman" w:eastAsia="Times New Roman" w:hAnsi="Times New Roman"/>
          <w:bCs/>
          <w:color w:val="000000"/>
          <w:sz w:val="28"/>
          <w:szCs w:val="28"/>
        </w:rPr>
        <w:t xml:space="preserve"> пластики, символики, и формы в народной игрушке.</w:t>
      </w:r>
    </w:p>
    <w:p w:rsidR="00D932D7" w:rsidRPr="00B125BA" w:rsidRDefault="00D932D7" w:rsidP="00D932D7">
      <w:pPr>
        <w:pStyle w:val="a3"/>
        <w:ind w:left="-426" w:right="-598"/>
        <w:jc w:val="both"/>
        <w:rPr>
          <w:rFonts w:ascii="Times New Roman" w:eastAsia="Times New Roman" w:hAnsi="Times New Roman"/>
          <w:bCs/>
          <w:color w:val="000000"/>
          <w:sz w:val="28"/>
          <w:szCs w:val="28"/>
        </w:rPr>
      </w:pPr>
      <w:r w:rsidRPr="00B125BA">
        <w:rPr>
          <w:rFonts w:ascii="Times New Roman" w:eastAsia="Times New Roman" w:hAnsi="Times New Roman"/>
          <w:b/>
          <w:bCs/>
          <w:color w:val="000000"/>
          <w:sz w:val="28"/>
          <w:szCs w:val="28"/>
        </w:rPr>
        <w:t>Развитие представлений о цвете в искусстве, окружаю</w:t>
      </w:r>
      <w:r w:rsidRPr="00B125BA">
        <w:rPr>
          <w:rFonts w:ascii="Times New Roman" w:eastAsia="Times New Roman" w:hAnsi="Times New Roman"/>
          <w:b/>
          <w:bCs/>
          <w:color w:val="000000"/>
          <w:sz w:val="28"/>
          <w:szCs w:val="28"/>
        </w:rPr>
        <w:softHyphen/>
        <w:t>щем предметном мире и искусстве.</w:t>
      </w:r>
      <w:r w:rsidRPr="00B125BA">
        <w:rPr>
          <w:rFonts w:ascii="Times New Roman" w:eastAsia="Times New Roman" w:hAnsi="Times New Roman"/>
          <w:bCs/>
          <w:color w:val="000000"/>
          <w:sz w:val="28"/>
          <w:szCs w:val="28"/>
        </w:rPr>
        <w:t xml:space="preserve"> Цвет в искусстве народной игрушки.</w:t>
      </w:r>
    </w:p>
    <w:p w:rsidR="00D932D7" w:rsidRPr="00B125BA" w:rsidRDefault="00D932D7" w:rsidP="00D932D7">
      <w:pPr>
        <w:pStyle w:val="a3"/>
        <w:ind w:left="-426" w:right="-598"/>
        <w:jc w:val="both"/>
        <w:rPr>
          <w:rFonts w:ascii="Times New Roman" w:hAnsi="Times New Roman"/>
          <w:sz w:val="28"/>
          <w:szCs w:val="28"/>
        </w:rPr>
      </w:pPr>
      <w:r w:rsidRPr="00B125BA">
        <w:rPr>
          <w:rFonts w:ascii="Times New Roman" w:eastAsia="Times New Roman" w:hAnsi="Times New Roman"/>
          <w:b/>
          <w:bCs/>
          <w:color w:val="000000"/>
          <w:sz w:val="28"/>
          <w:szCs w:val="28"/>
        </w:rPr>
        <w:t xml:space="preserve">Освоение композиционных задач в искусстве. </w:t>
      </w:r>
      <w:r w:rsidRPr="00B125BA">
        <w:rPr>
          <w:rFonts w:ascii="Times New Roman" w:eastAsia="Times New Roman" w:hAnsi="Times New Roman"/>
          <w:bCs/>
          <w:color w:val="000000"/>
          <w:sz w:val="28"/>
          <w:szCs w:val="28"/>
        </w:rPr>
        <w:t>Своеобразиекомпозиции</w:t>
      </w:r>
      <w:r w:rsidRPr="00B125BA">
        <w:rPr>
          <w:rFonts w:ascii="Times New Roman" w:hAnsi="Times New Roman"/>
          <w:sz w:val="28"/>
          <w:szCs w:val="28"/>
        </w:rPr>
        <w:t xml:space="preserve"> в народном искусстве (одежда, быт, жильё).</w:t>
      </w:r>
    </w:p>
    <w:p w:rsidR="00D932D7" w:rsidRPr="00B125BA" w:rsidRDefault="00D932D7" w:rsidP="00D932D7">
      <w:pPr>
        <w:pStyle w:val="a3"/>
        <w:ind w:left="-426" w:right="-598"/>
        <w:jc w:val="both"/>
        <w:rPr>
          <w:rFonts w:ascii="Times New Roman" w:hAnsi="Times New Roman"/>
          <w:sz w:val="28"/>
          <w:szCs w:val="28"/>
        </w:rPr>
      </w:pPr>
      <w:r w:rsidRPr="00B125BA">
        <w:rPr>
          <w:rFonts w:ascii="Times New Roman" w:hAnsi="Times New Roman"/>
          <w:sz w:val="28"/>
          <w:szCs w:val="28"/>
        </w:rPr>
        <w:t>Использование на занятиях ИКТ способствует становлению мировоззрения учащихся, воспитанию у них нравственных и патриотических чувств, направлено на освоение культуры родного края и культуры разных народов; воспитывает уважение к другим национальностям.</w:t>
      </w:r>
    </w:p>
    <w:p w:rsidR="00D932D7" w:rsidRPr="00B125BA" w:rsidRDefault="00D932D7" w:rsidP="00D932D7">
      <w:pPr>
        <w:pStyle w:val="a3"/>
        <w:ind w:left="-426" w:right="-598"/>
        <w:jc w:val="both"/>
        <w:rPr>
          <w:rFonts w:ascii="Times New Roman" w:hAnsi="Times New Roman"/>
          <w:sz w:val="28"/>
          <w:szCs w:val="28"/>
        </w:rPr>
      </w:pPr>
      <w:r w:rsidRPr="00B125BA">
        <w:rPr>
          <w:rFonts w:ascii="Times New Roman" w:eastAsia="Times New Roman" w:hAnsi="Times New Roman"/>
          <w:color w:val="000000"/>
          <w:sz w:val="28"/>
          <w:szCs w:val="28"/>
        </w:rPr>
        <w:t>На изучение курса «Изобразительное искусство» с 1 по 4 класс отводится 1 час еженедельно. В 4классе  - 34 часа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В основе учебников и рабочих тетрадей  лежит </w:t>
      </w:r>
      <w:proofErr w:type="spellStart"/>
      <w:r w:rsidRPr="00B125BA">
        <w:rPr>
          <w:rFonts w:ascii="Times New Roman" w:eastAsia="Times New Roman" w:hAnsi="Times New Roman" w:cs="Times New Roman"/>
          <w:color w:val="000000"/>
          <w:sz w:val="28"/>
          <w:szCs w:val="28"/>
        </w:rPr>
        <w:t>системно-деятельностный</w:t>
      </w:r>
      <w:proofErr w:type="spellEnd"/>
      <w:r w:rsidRPr="00B125BA">
        <w:rPr>
          <w:rFonts w:ascii="Times New Roman" w:eastAsia="Times New Roman" w:hAnsi="Times New Roman" w:cs="Times New Roman"/>
          <w:color w:val="000000"/>
          <w:sz w:val="28"/>
          <w:szCs w:val="28"/>
        </w:rPr>
        <w:t xml:space="preserve"> (</w:t>
      </w:r>
      <w:proofErr w:type="spellStart"/>
      <w:r w:rsidRPr="00B125BA">
        <w:rPr>
          <w:rFonts w:ascii="Times New Roman" w:eastAsia="Times New Roman" w:hAnsi="Times New Roman" w:cs="Times New Roman"/>
          <w:color w:val="000000"/>
          <w:sz w:val="28"/>
          <w:szCs w:val="28"/>
        </w:rPr>
        <w:t>компетентностный</w:t>
      </w:r>
      <w:proofErr w:type="spellEnd"/>
      <w:r w:rsidRPr="00B125BA">
        <w:rPr>
          <w:rFonts w:ascii="Times New Roman" w:eastAsia="Times New Roman" w:hAnsi="Times New Roman" w:cs="Times New Roman"/>
          <w:color w:val="000000"/>
          <w:sz w:val="28"/>
          <w:szCs w:val="28"/>
        </w:rPr>
        <w:t>) подход, который предполагает форми</w:t>
      </w:r>
      <w:r w:rsidRPr="00B125BA">
        <w:rPr>
          <w:rFonts w:ascii="Times New Roman" w:eastAsia="Times New Roman" w:hAnsi="Times New Roman" w:cs="Times New Roman"/>
          <w:color w:val="000000"/>
          <w:sz w:val="28"/>
          <w:szCs w:val="28"/>
        </w:rPr>
        <w:softHyphen/>
        <w:t>рование и развитие определённых качеств личности, что соот</w:t>
      </w:r>
      <w:r w:rsidRPr="00B125BA">
        <w:rPr>
          <w:rFonts w:ascii="Times New Roman" w:eastAsia="Times New Roman" w:hAnsi="Times New Roman" w:cs="Times New Roman"/>
          <w:color w:val="000000"/>
          <w:sz w:val="28"/>
          <w:szCs w:val="28"/>
        </w:rPr>
        <w:softHyphen/>
        <w:t>ветствует требованиям, предъявляемым к общему содержанию предмета «Изобразительное искусство»</w:t>
      </w:r>
      <w:proofErr w:type="gramStart"/>
      <w:r w:rsidRPr="00B125BA">
        <w:rPr>
          <w:rFonts w:ascii="Times New Roman" w:eastAsia="Times New Roman" w:hAnsi="Times New Roman" w:cs="Times New Roman"/>
          <w:color w:val="000000"/>
          <w:sz w:val="28"/>
          <w:szCs w:val="28"/>
        </w:rPr>
        <w:t xml:space="preserve"> :</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воспитание толерантности и уважения к другим культурам и народным традициям (с учётом многонациональной  России);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развитие желания знакомиться с произведениями искусст</w:t>
      </w:r>
      <w:r w:rsidRPr="00B125BA">
        <w:rPr>
          <w:rFonts w:ascii="Times New Roman" w:eastAsia="Times New Roman" w:hAnsi="Times New Roman" w:cs="Times New Roman"/>
          <w:color w:val="000000"/>
          <w:sz w:val="28"/>
          <w:szCs w:val="28"/>
        </w:rPr>
        <w:softHyphen/>
        <w:t>ва и активно проявлять себя в творчестве (мотивация);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общекультурное и личностное развитие учащегося; фор</w:t>
      </w:r>
      <w:r w:rsidRPr="00B125BA">
        <w:rPr>
          <w:rFonts w:ascii="Times New Roman" w:eastAsia="Times New Roman" w:hAnsi="Times New Roman" w:cs="Times New Roman"/>
          <w:color w:val="000000"/>
          <w:sz w:val="28"/>
          <w:szCs w:val="28"/>
        </w:rPr>
        <w:softHyphen/>
        <w:t>мирование графической грамоты и учебных действий, обеспечивающих успешное усвоение содержания предме</w:t>
      </w:r>
      <w:r w:rsidRPr="00B125BA">
        <w:rPr>
          <w:rFonts w:ascii="Times New Roman" w:eastAsia="Times New Roman" w:hAnsi="Times New Roman" w:cs="Times New Roman"/>
          <w:color w:val="000000"/>
          <w:sz w:val="28"/>
          <w:szCs w:val="28"/>
        </w:rPr>
        <w:softHyphen/>
        <w:t>та (практика и восприятие);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воспитание познавательной культуры в разных видах изо</w:t>
      </w:r>
      <w:r w:rsidRPr="00B125BA">
        <w:rPr>
          <w:rFonts w:ascii="Times New Roman" w:eastAsia="Times New Roman" w:hAnsi="Times New Roman" w:cs="Times New Roman"/>
          <w:color w:val="000000"/>
          <w:sz w:val="28"/>
          <w:szCs w:val="28"/>
        </w:rPr>
        <w:softHyphen/>
        <w:t>бразительной деятельности (живопись, графика, скульп</w:t>
      </w:r>
      <w:r w:rsidRPr="00B125BA">
        <w:rPr>
          <w:rFonts w:ascii="Times New Roman" w:eastAsia="Times New Roman" w:hAnsi="Times New Roman" w:cs="Times New Roman"/>
          <w:color w:val="000000"/>
          <w:sz w:val="28"/>
          <w:szCs w:val="28"/>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B125BA">
        <w:rPr>
          <w:rFonts w:ascii="Times New Roman" w:eastAsia="Times New Roman" w:hAnsi="Times New Roman" w:cs="Times New Roman"/>
          <w:color w:val="000000"/>
          <w:sz w:val="28"/>
          <w:szCs w:val="28"/>
        </w:rPr>
        <w:softHyphen/>
        <w:t xml:space="preserve">питание в условиях интегрированного обучения и </w:t>
      </w:r>
      <w:proofErr w:type="spellStart"/>
      <w:r w:rsidRPr="00B125BA">
        <w:rPr>
          <w:rFonts w:ascii="Times New Roman" w:eastAsia="Times New Roman" w:hAnsi="Times New Roman" w:cs="Times New Roman"/>
          <w:color w:val="000000"/>
          <w:sz w:val="28"/>
          <w:szCs w:val="28"/>
        </w:rPr>
        <w:t>полиху</w:t>
      </w:r>
      <w:r w:rsidRPr="00B125BA">
        <w:rPr>
          <w:rFonts w:ascii="Times New Roman" w:eastAsia="Times New Roman" w:hAnsi="Times New Roman" w:cs="Times New Roman"/>
          <w:color w:val="000000"/>
          <w:sz w:val="28"/>
          <w:szCs w:val="28"/>
        </w:rPr>
        <w:softHyphen/>
        <w:t>дожественного</w:t>
      </w:r>
      <w:proofErr w:type="spellEnd"/>
      <w:r w:rsidRPr="00B125BA">
        <w:rPr>
          <w:rFonts w:ascii="Times New Roman" w:eastAsia="Times New Roman" w:hAnsi="Times New Roman" w:cs="Times New Roman"/>
          <w:color w:val="000000"/>
          <w:sz w:val="28"/>
          <w:szCs w:val="28"/>
        </w:rPr>
        <w:t xml:space="preserve"> воспитания;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воспитание патриотических чувств, развитие желания осваивать национальные традиции;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развитие основ научных знаний об окружающей действи</w:t>
      </w:r>
      <w:r w:rsidRPr="00B125BA">
        <w:rPr>
          <w:rFonts w:ascii="Times New Roman" w:eastAsia="Times New Roman" w:hAnsi="Times New Roman" w:cs="Times New Roman"/>
          <w:color w:val="000000"/>
          <w:sz w:val="28"/>
          <w:szCs w:val="28"/>
        </w:rPr>
        <w:softHyphen/>
        <w:t>тельности и искусстве, о взаимосвязях объектов;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совершенствование индивидуальных способностей;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B125BA">
        <w:rPr>
          <w:rFonts w:ascii="Times New Roman" w:eastAsia="Times New Roman" w:hAnsi="Times New Roman" w:cs="Times New Roman"/>
          <w:color w:val="000000"/>
          <w:sz w:val="28"/>
          <w:szCs w:val="28"/>
        </w:rPr>
        <w:softHyphen/>
        <w:t>гозора, эстетической культуры личности, интереса к худо</w:t>
      </w:r>
      <w:r w:rsidRPr="00B125BA">
        <w:rPr>
          <w:rFonts w:ascii="Times New Roman" w:eastAsia="Times New Roman" w:hAnsi="Times New Roman" w:cs="Times New Roman"/>
          <w:color w:val="000000"/>
          <w:sz w:val="28"/>
          <w:szCs w:val="28"/>
        </w:rPr>
        <w:softHyphen/>
        <w:t xml:space="preserve">жественной культуре; формирование умения оценивать с художественной точки зрения произведения искусства.    </w:t>
      </w:r>
    </w:p>
    <w:p w:rsidR="00D932D7" w:rsidRPr="00B125BA" w:rsidRDefault="00D932D7" w:rsidP="00D932D7">
      <w:pPr>
        <w:shd w:val="clear" w:color="auto" w:fill="FFFFFF"/>
        <w:autoSpaceDE w:val="0"/>
        <w:autoSpaceDN w:val="0"/>
        <w:adjustRightInd w:val="0"/>
        <w:spacing w:line="240" w:lineRule="auto"/>
        <w:ind w:left="-426" w:right="-598"/>
        <w:jc w:val="center"/>
        <w:rPr>
          <w:rFonts w:ascii="Times New Roman" w:eastAsia="Times New Roman" w:hAnsi="Times New Roman" w:cs="Times New Roman"/>
          <w:b/>
          <w:color w:val="000000"/>
          <w:sz w:val="28"/>
          <w:szCs w:val="28"/>
        </w:rPr>
      </w:pPr>
      <w:r w:rsidRPr="00B125BA">
        <w:rPr>
          <w:rFonts w:ascii="Times New Roman" w:eastAsia="Times New Roman" w:hAnsi="Times New Roman" w:cs="Times New Roman"/>
          <w:b/>
          <w:color w:val="000000"/>
          <w:sz w:val="28"/>
          <w:szCs w:val="28"/>
        </w:rPr>
        <w:t>Содержание программы</w:t>
      </w:r>
    </w:p>
    <w:p w:rsidR="00D932D7" w:rsidRPr="00B125BA" w:rsidRDefault="00491F2A" w:rsidP="00D932D7">
      <w:pPr>
        <w:shd w:val="clear" w:color="auto" w:fill="FFFFFF"/>
        <w:autoSpaceDE w:val="0"/>
        <w:autoSpaceDN w:val="0"/>
        <w:adjustRightInd w:val="0"/>
        <w:spacing w:line="240" w:lineRule="auto"/>
        <w:ind w:left="-426" w:right="-598"/>
        <w:jc w:val="center"/>
        <w:rPr>
          <w:rFonts w:ascii="Times New Roman" w:eastAsia="Times New Roman" w:hAnsi="Times New Roman" w:cs="Times New Roman"/>
          <w:b/>
          <w:color w:val="000000"/>
          <w:sz w:val="28"/>
          <w:szCs w:val="28"/>
        </w:rPr>
      </w:pPr>
      <w:r w:rsidRPr="00B125BA">
        <w:rPr>
          <w:rFonts w:ascii="Times New Roman" w:eastAsia="Times New Roman" w:hAnsi="Times New Roman" w:cs="Times New Roman"/>
          <w:b/>
          <w:color w:val="000000"/>
          <w:sz w:val="28"/>
          <w:szCs w:val="28"/>
        </w:rPr>
        <w:t>4 класс  (34 часа</w:t>
      </w:r>
      <w:r w:rsidR="00D932D7" w:rsidRPr="00B125BA">
        <w:rPr>
          <w:rFonts w:ascii="Times New Roman" w:eastAsia="Times New Roman" w:hAnsi="Times New Roman" w:cs="Times New Roman"/>
          <w:b/>
          <w:color w:val="000000"/>
          <w:sz w:val="28"/>
          <w:szCs w:val="28"/>
        </w:rPr>
        <w:t>)</w:t>
      </w:r>
    </w:p>
    <w:p w:rsidR="00D932D7" w:rsidRPr="00B125BA" w:rsidRDefault="00D932D7" w:rsidP="00D932D7">
      <w:pPr>
        <w:shd w:val="clear" w:color="auto" w:fill="FFFFFF"/>
        <w:spacing w:before="130" w:line="240" w:lineRule="exact"/>
        <w:ind w:left="-426" w:right="-598" w:firstLine="322"/>
        <w:jc w:val="both"/>
        <w:rPr>
          <w:rFonts w:ascii="Times New Roman" w:hAnsi="Times New Roman" w:cs="Times New Roman"/>
          <w:sz w:val="28"/>
          <w:szCs w:val="28"/>
        </w:rPr>
      </w:pPr>
      <w:r w:rsidRPr="00B125BA">
        <w:rPr>
          <w:rFonts w:ascii="Times New Roman" w:eastAsia="Times New Roman" w:hAnsi="Times New Roman" w:cs="Times New Roman"/>
          <w:b/>
          <w:bCs/>
          <w:i/>
          <w:iCs/>
          <w:sz w:val="28"/>
          <w:szCs w:val="28"/>
        </w:rPr>
        <w:t>Развитие дифференцированного зрения: перенос на</w:t>
      </w:r>
      <w:r w:rsidRPr="00B125BA">
        <w:rPr>
          <w:rFonts w:ascii="Times New Roman" w:eastAsia="Times New Roman" w:hAnsi="Times New Roman" w:cs="Times New Roman"/>
          <w:b/>
          <w:bCs/>
          <w:i/>
          <w:iCs/>
          <w:sz w:val="28"/>
          <w:szCs w:val="28"/>
        </w:rPr>
        <w:softHyphen/>
        <w:t>блюдаемого в художественную форму (изобразитель</w:t>
      </w:r>
      <w:r w:rsidRPr="00B125BA">
        <w:rPr>
          <w:rFonts w:ascii="Times New Roman" w:eastAsia="Times New Roman" w:hAnsi="Times New Roman" w:cs="Times New Roman"/>
          <w:b/>
          <w:bCs/>
          <w:i/>
          <w:iCs/>
          <w:sz w:val="28"/>
          <w:szCs w:val="28"/>
        </w:rPr>
        <w:softHyphen/>
        <w:t xml:space="preserve">ное искусство и </w:t>
      </w:r>
      <w:proofErr w:type="spellStart"/>
      <w:r w:rsidRPr="00B125BA">
        <w:rPr>
          <w:rFonts w:ascii="Times New Roman" w:eastAsia="Times New Roman" w:hAnsi="Times New Roman" w:cs="Times New Roman"/>
          <w:b/>
          <w:bCs/>
          <w:i/>
          <w:iCs/>
          <w:sz w:val="28"/>
          <w:szCs w:val="28"/>
        </w:rPr>
        <w:t>окружауощий</w:t>
      </w:r>
      <w:proofErr w:type="spellEnd"/>
      <w:r w:rsidRPr="00B125BA">
        <w:rPr>
          <w:rFonts w:ascii="Times New Roman" w:eastAsia="Times New Roman" w:hAnsi="Times New Roman" w:cs="Times New Roman"/>
          <w:b/>
          <w:bCs/>
          <w:i/>
          <w:iCs/>
          <w:sz w:val="28"/>
          <w:szCs w:val="28"/>
        </w:rPr>
        <w:t xml:space="preserve"> мир) (17 часов).</w:t>
      </w:r>
    </w:p>
    <w:p w:rsidR="00D932D7" w:rsidRPr="00B125BA" w:rsidRDefault="00D932D7" w:rsidP="00D932D7">
      <w:pPr>
        <w:shd w:val="clear" w:color="auto" w:fill="FFFFFF"/>
        <w:spacing w:line="235" w:lineRule="exact"/>
        <w:ind w:left="-426" w:right="-598"/>
        <w:jc w:val="both"/>
        <w:rPr>
          <w:rFonts w:ascii="Times New Roman" w:hAnsi="Times New Roman" w:cs="Times New Roman"/>
          <w:sz w:val="28"/>
          <w:szCs w:val="28"/>
        </w:rPr>
      </w:pPr>
      <w:r w:rsidRPr="00B125BA">
        <w:rPr>
          <w:rFonts w:ascii="Times New Roman" w:eastAsia="Times New Roman" w:hAnsi="Times New Roman" w:cs="Times New Roman"/>
          <w:sz w:val="28"/>
          <w:szCs w:val="28"/>
        </w:rPr>
        <w:t>Выполнение графических зарисовок, этюдов, небольших живописных работ с натуры в технике «а-ля прима». Представ</w:t>
      </w:r>
      <w:r w:rsidRPr="00B125BA">
        <w:rPr>
          <w:rFonts w:ascii="Times New Roman" w:eastAsia="Times New Roman" w:hAnsi="Times New Roman" w:cs="Times New Roman"/>
          <w:sz w:val="28"/>
          <w:szCs w:val="28"/>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B125BA">
        <w:rPr>
          <w:rFonts w:ascii="Times New Roman" w:eastAsia="Times New Roman" w:hAnsi="Times New Roman" w:cs="Times New Roman"/>
          <w:sz w:val="28"/>
          <w:szCs w:val="28"/>
        </w:rPr>
        <w:softHyphen/>
        <w:t xml:space="preserve">нике компьютерной графики с помощью линий и цвета. </w:t>
      </w:r>
      <w:proofErr w:type="gramStart"/>
      <w:r w:rsidRPr="00B125BA">
        <w:rPr>
          <w:rFonts w:ascii="Times New Roman" w:eastAsia="Times New Roman" w:hAnsi="Times New Roman" w:cs="Times New Roman"/>
          <w:sz w:val="28"/>
          <w:szCs w:val="28"/>
        </w:rPr>
        <w:t>Представление о природных пространствах разных народов: горах, степях, пустынях, песках, лесах, озёрах, равнинах, реках, полях ' и др. Выполнение зарисовок, этюдов, живописных и графиче</w:t>
      </w:r>
      <w:r w:rsidRPr="00B125BA">
        <w:rPr>
          <w:rFonts w:ascii="Times New Roman" w:eastAsia="Times New Roman" w:hAnsi="Times New Roman" w:cs="Times New Roman"/>
          <w:sz w:val="28"/>
          <w:szCs w:val="28"/>
        </w:rPr>
        <w:softHyphen/>
        <w:t>ских работ разными техниками и материалами.</w:t>
      </w:r>
      <w:proofErr w:type="gramEnd"/>
      <w:r w:rsidRPr="00B125BA">
        <w:rPr>
          <w:rFonts w:ascii="Times New Roman" w:eastAsia="Times New Roman" w:hAnsi="Times New Roman" w:cs="Times New Roman"/>
          <w:sz w:val="28"/>
          <w:szCs w:val="28"/>
        </w:rPr>
        <w:t xml:space="preserve"> Особенности народной архитектуры разных регионов земли, зависимость народной архитектуры от природных условий местности. Уча</w:t>
      </w:r>
      <w:r w:rsidRPr="00B125BA">
        <w:rPr>
          <w:rFonts w:ascii="Times New Roman" w:eastAsia="Times New Roman" w:hAnsi="Times New Roman" w:cs="Times New Roman"/>
          <w:sz w:val="28"/>
          <w:szCs w:val="28"/>
        </w:rPr>
        <w:softHyphen/>
        <w:t xml:space="preserve">стие в обсуждениях тем, связанных с ролью искусства в жизни общества, в жизни каждого человека. Активное использование и </w:t>
      </w:r>
      <w:proofErr w:type="gramStart"/>
      <w:r w:rsidRPr="00B125BA">
        <w:rPr>
          <w:rFonts w:ascii="Times New Roman" w:eastAsia="Times New Roman" w:hAnsi="Times New Roman" w:cs="Times New Roman"/>
          <w:sz w:val="28"/>
          <w:szCs w:val="28"/>
        </w:rPr>
        <w:t>обсуждении</w:t>
      </w:r>
      <w:proofErr w:type="gramEnd"/>
      <w:r w:rsidRPr="00B125BA">
        <w:rPr>
          <w:rFonts w:ascii="Times New Roman" w:eastAsia="Times New Roman" w:hAnsi="Times New Roman" w:cs="Times New Roman"/>
          <w:sz w:val="28"/>
          <w:szCs w:val="28"/>
        </w:rPr>
        <w:t xml:space="preserve"> своих представлений об искусстве и его роли и жизни общества, </w:t>
      </w:r>
      <w:r w:rsidRPr="00B125BA">
        <w:rPr>
          <w:rFonts w:ascii="Times New Roman" w:eastAsia="Times New Roman" w:hAnsi="Times New Roman" w:cs="Times New Roman"/>
          <w:sz w:val="28"/>
          <w:szCs w:val="28"/>
          <w:lang w:val="en-US"/>
        </w:rPr>
        <w:t>it</w:t>
      </w:r>
      <w:r w:rsidRPr="00B125BA">
        <w:rPr>
          <w:rFonts w:ascii="Times New Roman" w:eastAsia="Times New Roman" w:hAnsi="Times New Roman" w:cs="Times New Roman"/>
          <w:sz w:val="28"/>
          <w:szCs w:val="28"/>
        </w:rPr>
        <w:t xml:space="preserve"> жизни каждого человека. Передача в творческихработах с помощью цвета определённого настроения с пользованием нужной цветовой гаммы. Создание проекта своего дома, находящегося в конкретной природной среде. Пе</w:t>
      </w:r>
      <w:r w:rsidRPr="00B125BA">
        <w:rPr>
          <w:rFonts w:ascii="Times New Roman" w:eastAsia="Times New Roman" w:hAnsi="Times New Roman" w:cs="Times New Roman"/>
          <w:sz w:val="28"/>
          <w:szCs w:val="28"/>
        </w:rPr>
        <w:softHyphen/>
        <w:t>редача  в   работе воздушной перспективы; первого,  второго и третьего планов; пространственные отношения между пред</w:t>
      </w:r>
      <w:r w:rsidRPr="00B125BA">
        <w:rPr>
          <w:rFonts w:ascii="Times New Roman" w:eastAsia="Times New Roman" w:hAnsi="Times New Roman" w:cs="Times New Roman"/>
          <w:sz w:val="28"/>
          <w:szCs w:val="28"/>
        </w:rPr>
        <w:softHyphen/>
        <w:t>метами в конкретном формате. Создание сюжетных компози</w:t>
      </w:r>
      <w:r w:rsidRPr="00B125BA">
        <w:rPr>
          <w:rFonts w:ascii="Times New Roman" w:eastAsia="Times New Roman" w:hAnsi="Times New Roman" w:cs="Times New Roman"/>
          <w:sz w:val="28"/>
          <w:szCs w:val="28"/>
        </w:rPr>
        <w:softHyphen/>
        <w:t>ций, передача в работе смысловых связей между объектами изо</w:t>
      </w:r>
      <w:r w:rsidRPr="00B125BA">
        <w:rPr>
          <w:rFonts w:ascii="Times New Roman" w:eastAsia="Times New Roman" w:hAnsi="Times New Roman" w:cs="Times New Roman"/>
          <w:sz w:val="28"/>
          <w:szCs w:val="28"/>
        </w:rPr>
        <w:softHyphen/>
        <w:t>бражения, колорита, динамики с помощью цвета, пятен, ли</w:t>
      </w:r>
      <w:r w:rsidRPr="00B125BA">
        <w:rPr>
          <w:rFonts w:ascii="Times New Roman" w:eastAsia="Times New Roman" w:hAnsi="Times New Roman" w:cs="Times New Roman"/>
          <w:sz w:val="28"/>
          <w:szCs w:val="28"/>
        </w:rPr>
        <w:softHyphen/>
        <w:t>ний. Освоение графических компьютерных программ. Поиск нужного формата,  выделение композиционного центра.  Вы</w:t>
      </w:r>
      <w:r w:rsidRPr="00B125BA">
        <w:rPr>
          <w:rFonts w:ascii="Times New Roman" w:eastAsia="Times New Roman" w:hAnsi="Times New Roman" w:cs="Times New Roman"/>
          <w:sz w:val="28"/>
          <w:szCs w:val="28"/>
        </w:rPr>
        <w:softHyphen/>
        <w:t>полнение набросков с натуры (изображения одноклассников). Составление тематического натюрморта из бытовых предме</w:t>
      </w:r>
      <w:r w:rsidRPr="00B125BA">
        <w:rPr>
          <w:rFonts w:ascii="Times New Roman" w:eastAsia="Times New Roman" w:hAnsi="Times New Roman" w:cs="Times New Roman"/>
          <w:sz w:val="28"/>
          <w:szCs w:val="28"/>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B125BA">
        <w:rPr>
          <w:rFonts w:ascii="Times New Roman" w:eastAsia="Times New Roman" w:hAnsi="Times New Roman" w:cs="Times New Roman"/>
          <w:sz w:val="28"/>
          <w:szCs w:val="28"/>
        </w:rPr>
        <w:softHyphen/>
        <w:t>дача пропорций, характерных черт человека (формы головы, лица, причёски, одежды) графическими средствами. Нахожде</w:t>
      </w:r>
      <w:r w:rsidRPr="00B125BA">
        <w:rPr>
          <w:rFonts w:ascii="Times New Roman" w:eastAsia="Times New Roman" w:hAnsi="Times New Roman" w:cs="Times New Roman"/>
          <w:sz w:val="28"/>
          <w:szCs w:val="28"/>
        </w:rPr>
        <w:softHyphen/>
        <w:t>ние общих для разных народов интонаций, мотивов, настрое</w:t>
      </w:r>
      <w:r w:rsidRPr="00B125BA">
        <w:rPr>
          <w:rFonts w:ascii="Times New Roman" w:eastAsia="Times New Roman" w:hAnsi="Times New Roman" w:cs="Times New Roman"/>
          <w:sz w:val="28"/>
          <w:szCs w:val="28"/>
        </w:rPr>
        <w:softHyphen/>
        <w:t>ния. Создание небольших этюдов. Проведение самостоятель</w:t>
      </w:r>
      <w:r w:rsidRPr="00B125BA">
        <w:rPr>
          <w:rFonts w:ascii="Times New Roman" w:eastAsia="Times New Roman" w:hAnsi="Times New Roman" w:cs="Times New Roman"/>
          <w:sz w:val="28"/>
          <w:szCs w:val="28"/>
        </w:rPr>
        <w:softHyphen/>
        <w:t>ных исследований, в том числе с помощью Интернета. Выпол</w:t>
      </w:r>
      <w:r w:rsidRPr="00B125BA">
        <w:rPr>
          <w:rFonts w:ascii="Times New Roman" w:eastAsia="Times New Roman" w:hAnsi="Times New Roman" w:cs="Times New Roman"/>
          <w:sz w:val="28"/>
          <w:szCs w:val="28"/>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B125BA">
        <w:rPr>
          <w:rFonts w:ascii="Times New Roman" w:eastAsia="Times New Roman" w:hAnsi="Times New Roman" w:cs="Times New Roman"/>
          <w:sz w:val="28"/>
          <w:szCs w:val="28"/>
        </w:rPr>
        <w:softHyphen/>
        <w:t>кретного региона (народности). Передача симметрии и асим</w:t>
      </w:r>
      <w:r w:rsidRPr="00B125BA">
        <w:rPr>
          <w:rFonts w:ascii="Times New Roman" w:eastAsia="Times New Roman" w:hAnsi="Times New Roman" w:cs="Times New Roman"/>
          <w:sz w:val="28"/>
          <w:szCs w:val="28"/>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B125BA">
        <w:rPr>
          <w:rFonts w:ascii="Times New Roman" w:eastAsia="Times New Roman" w:hAnsi="Times New Roman" w:cs="Times New Roman"/>
          <w:sz w:val="28"/>
          <w:szCs w:val="28"/>
        </w:rPr>
        <w:softHyphen/>
        <w:t>ности; его связь с культурными традициями.</w:t>
      </w:r>
    </w:p>
    <w:p w:rsidR="00D932D7" w:rsidRPr="00B125BA" w:rsidRDefault="00D932D7" w:rsidP="00D932D7">
      <w:pPr>
        <w:pStyle w:val="a3"/>
        <w:ind w:left="-426" w:right="-598"/>
        <w:rPr>
          <w:rFonts w:ascii="Times New Roman" w:hAnsi="Times New Roman"/>
          <w:sz w:val="28"/>
          <w:szCs w:val="28"/>
        </w:rPr>
      </w:pPr>
      <w:r w:rsidRPr="00B125BA">
        <w:rPr>
          <w:rFonts w:ascii="Times New Roman" w:hAnsi="Times New Roman"/>
          <w:b/>
          <w:sz w:val="28"/>
          <w:szCs w:val="28"/>
        </w:rPr>
        <w:t>Развитие фантазии и воображения (11 часов).</w:t>
      </w:r>
      <w:r w:rsidRPr="00B125BA">
        <w:rPr>
          <w:rFonts w:ascii="Times New Roman" w:hAnsi="Times New Roman"/>
          <w:i/>
          <w:iCs/>
          <w:sz w:val="28"/>
          <w:szCs w:val="28"/>
        </w:rPr>
        <w:br/>
      </w:r>
      <w:r w:rsidRPr="00B125BA">
        <w:rPr>
          <w:rFonts w:ascii="Times New Roman" w:hAnsi="Times New Roman"/>
          <w:sz w:val="28"/>
          <w:szCs w:val="28"/>
        </w:rPr>
        <w:t>Размышления на темы «Родной язык»,  «Звучащее слово орнамента»,   «Поэзия декоративно-прикладного искусства».</w:t>
      </w:r>
      <w:r w:rsidRPr="00B125BA">
        <w:rPr>
          <w:rFonts w:ascii="Times New Roman" w:hAnsi="Times New Roman"/>
          <w:sz w:val="28"/>
          <w:szCs w:val="28"/>
        </w:rPr>
        <w:br/>
        <w:t>Раскрытие понятий «устное народное творчество», «литера</w:t>
      </w:r>
      <w:r w:rsidRPr="00B125BA">
        <w:rPr>
          <w:rFonts w:ascii="Times New Roman" w:hAnsi="Times New Roman"/>
          <w:sz w:val="28"/>
          <w:szCs w:val="28"/>
        </w:rPr>
        <w:softHyphen/>
        <w:t>турная сказка  (авторская)».   Освоение поисковой  системы Интернет. Выполнение графических работ по результатам об</w:t>
      </w:r>
      <w:r w:rsidRPr="00B125BA">
        <w:rPr>
          <w:rFonts w:ascii="Times New Roman" w:hAnsi="Times New Roman"/>
          <w:sz w:val="28"/>
          <w:szCs w:val="28"/>
        </w:rPr>
        <w:softHyphen/>
        <w:t xml:space="preserve"> суждения. Создание коллективных композиций в технике кол</w:t>
      </w:r>
      <w:r w:rsidRPr="00B125BA">
        <w:rPr>
          <w:rFonts w:ascii="Times New Roman" w:hAnsi="Times New Roman"/>
          <w:sz w:val="28"/>
          <w:szCs w:val="28"/>
        </w:rPr>
        <w:softHyphen/>
        <w:t>лажа. Отображение в работе колорита, динамики в соответст</w:t>
      </w:r>
      <w:r w:rsidRPr="00B125BA">
        <w:rPr>
          <w:rFonts w:ascii="Times New Roman" w:hAnsi="Times New Roman"/>
          <w:sz w:val="28"/>
          <w:szCs w:val="28"/>
        </w:rPr>
        <w:softHyphen/>
        <w:t xml:space="preserve">вии с темой и настроением. Выполнение цветовых и графических </w:t>
      </w:r>
      <w:r w:rsidRPr="00B125BA">
        <w:rPr>
          <w:rFonts w:ascii="Times New Roman" w:hAnsi="Times New Roman"/>
          <w:sz w:val="28"/>
          <w:szCs w:val="28"/>
        </w:rPr>
        <w:lastRenderedPageBreak/>
        <w:t>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w:t>
      </w:r>
      <w:r w:rsidRPr="00B125BA">
        <w:rPr>
          <w:rFonts w:ascii="Times New Roman" w:hAnsi="Times New Roman"/>
          <w:sz w:val="28"/>
          <w:szCs w:val="28"/>
        </w:rPr>
        <w:softHyphen/>
        <w:t>терьере школы). Отображение характера традиционной иг</w:t>
      </w:r>
      <w:r w:rsidRPr="00B125BA">
        <w:rPr>
          <w:rFonts w:ascii="Times New Roman" w:hAnsi="Times New Roman"/>
          <w:sz w:val="28"/>
          <w:szCs w:val="28"/>
        </w:rPr>
        <w:softHyphen/>
        <w:t>рушки в современной пластике. Создание коллективных объ</w:t>
      </w:r>
      <w:r w:rsidRPr="00B125BA">
        <w:rPr>
          <w:rFonts w:ascii="Times New Roman" w:hAnsi="Times New Roman"/>
          <w:sz w:val="28"/>
          <w:szCs w:val="28"/>
        </w:rPr>
        <w:softHyphen/>
        <w:t>ёмно-пространственных композиций из выполненных работ. Участие в подготовке «художественного события» па темы сказок. Роспись силуэтов предметов быта (утвари) по мотивам народных орнаментов. Объяснение сходства и различий в тра</w:t>
      </w:r>
      <w:r w:rsidRPr="00B125BA">
        <w:rPr>
          <w:rFonts w:ascii="Times New Roman" w:hAnsi="Times New Roman"/>
          <w:sz w:val="28"/>
          <w:szCs w:val="28"/>
        </w:rPr>
        <w:softHyphen/>
        <w:t>дициях разных народов (в сказках, орнаменте, оформлении жилища, в обустройстве дома в целом). Изучение произведе</w:t>
      </w:r>
      <w:r w:rsidRPr="00B125BA">
        <w:rPr>
          <w:rFonts w:ascii="Times New Roman" w:hAnsi="Times New Roman"/>
          <w:sz w:val="28"/>
          <w:szCs w:val="28"/>
        </w:rPr>
        <w:softHyphen/>
        <w:t>ний народного и декоративно-прикладного искусства. Объяс</w:t>
      </w:r>
      <w:r w:rsidRPr="00B125BA">
        <w:rPr>
          <w:rFonts w:ascii="Times New Roman" w:hAnsi="Times New Roman"/>
          <w:sz w:val="28"/>
          <w:szCs w:val="28"/>
        </w:rPr>
        <w:softHyphen/>
        <w:t xml:space="preserve">нение выбора </w:t>
      </w:r>
      <w:proofErr w:type="gramStart"/>
      <w:r w:rsidRPr="00B125BA">
        <w:rPr>
          <w:rFonts w:ascii="Times New Roman" w:hAnsi="Times New Roman"/>
          <w:sz w:val="28"/>
          <w:szCs w:val="28"/>
        </w:rPr>
        <w:t>использованных</w:t>
      </w:r>
      <w:proofErr w:type="gramEnd"/>
      <w:r w:rsidRPr="00B125BA">
        <w:rPr>
          <w:rFonts w:ascii="Times New Roman" w:hAnsi="Times New Roman"/>
          <w:sz w:val="28"/>
          <w:szCs w:val="28"/>
        </w:rPr>
        <w:t xml:space="preserve"> мастером материала, формы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B125BA">
        <w:rPr>
          <w:rFonts w:ascii="Times New Roman" w:hAnsi="Times New Roman"/>
          <w:sz w:val="28"/>
          <w:szCs w:val="28"/>
        </w:rPr>
        <w:softHyphen/>
        <w:t>териалам народного искусства своего региона. Участие в коллективных проектах по материалам народных ремёсел. Изго</w:t>
      </w:r>
      <w:r w:rsidRPr="00B125BA">
        <w:rPr>
          <w:rFonts w:ascii="Times New Roman" w:hAnsi="Times New Roman"/>
          <w:sz w:val="28"/>
          <w:szCs w:val="28"/>
        </w:rPr>
        <w:softHyphen/>
        <w:t>товление творческого продукта как составной части проект</w:t>
      </w:r>
      <w:r w:rsidRPr="00B125BA">
        <w:rPr>
          <w:rFonts w:ascii="Times New Roman" w:hAnsi="Times New Roman"/>
          <w:sz w:val="28"/>
          <w:szCs w:val="28"/>
        </w:rPr>
        <w:softHyphen/>
        <w:t>ной работы.</w:t>
      </w:r>
    </w:p>
    <w:p w:rsidR="00D932D7" w:rsidRPr="00B125BA" w:rsidRDefault="00D932D7" w:rsidP="00D932D7">
      <w:pPr>
        <w:shd w:val="clear" w:color="auto" w:fill="FFFFFF"/>
        <w:spacing w:line="235" w:lineRule="exact"/>
        <w:ind w:left="-426" w:right="-598"/>
        <w:jc w:val="both"/>
        <w:rPr>
          <w:rFonts w:ascii="Times New Roman" w:hAnsi="Times New Roman" w:cs="Times New Roman"/>
          <w:sz w:val="28"/>
          <w:szCs w:val="28"/>
        </w:rPr>
      </w:pPr>
      <w:r w:rsidRPr="00B125BA">
        <w:rPr>
          <w:rFonts w:ascii="Times New Roman" w:eastAsia="Times New Roman" w:hAnsi="Times New Roman" w:cs="Times New Roman"/>
          <w:b/>
          <w:bCs/>
          <w:i/>
          <w:iCs/>
          <w:sz w:val="28"/>
          <w:szCs w:val="28"/>
        </w:rPr>
        <w:t>Художественно-образное восприятие произведений изобразительного искусства (музейная педагогика) (7 часов).</w:t>
      </w:r>
    </w:p>
    <w:p w:rsidR="00D932D7" w:rsidRPr="00B125BA" w:rsidRDefault="00D932D7" w:rsidP="00D932D7">
      <w:pPr>
        <w:shd w:val="clear" w:color="auto" w:fill="FFFFFF"/>
        <w:spacing w:line="235" w:lineRule="exact"/>
        <w:ind w:left="-426" w:right="-598"/>
        <w:jc w:val="both"/>
        <w:rPr>
          <w:rFonts w:ascii="Times New Roman" w:hAnsi="Times New Roman" w:cs="Times New Roman"/>
          <w:sz w:val="28"/>
          <w:szCs w:val="28"/>
        </w:rPr>
      </w:pPr>
      <w:r w:rsidRPr="00B125BA">
        <w:rPr>
          <w:rFonts w:ascii="Times New Roman" w:eastAsia="Times New Roman" w:hAnsi="Times New Roman" w:cs="Times New Roman"/>
          <w:sz w:val="28"/>
          <w:szCs w:val="28"/>
        </w:rPr>
        <w:t>Представление об особенностях композиции в разных ви</w:t>
      </w:r>
      <w:r w:rsidRPr="00B125BA">
        <w:rPr>
          <w:rFonts w:ascii="Times New Roman" w:eastAsia="Times New Roman" w:hAnsi="Times New Roman" w:cs="Times New Roman"/>
          <w:sz w:val="28"/>
          <w:szCs w:val="28"/>
        </w:rPr>
        <w:softHyphen/>
        <w:t>дах изобразительного искусства: в живописи, графике, декора</w:t>
      </w:r>
      <w:r w:rsidRPr="00B125BA">
        <w:rPr>
          <w:rFonts w:ascii="Times New Roman" w:eastAsia="Times New Roman" w:hAnsi="Times New Roman" w:cs="Times New Roman"/>
          <w:sz w:val="28"/>
          <w:szCs w:val="28"/>
        </w:rPr>
        <w:softHyphen/>
        <w:t>тивно-прикладном искусстве (ритм, динамика, цветовая гармо</w:t>
      </w:r>
      <w:r w:rsidRPr="00B125BA">
        <w:rPr>
          <w:rFonts w:ascii="Times New Roman" w:eastAsia="Times New Roman" w:hAnsi="Times New Roman" w:cs="Times New Roman"/>
          <w:sz w:val="28"/>
          <w:szCs w:val="28"/>
        </w:rPr>
        <w:softHyphen/>
        <w:t>ния, смысловой композиционный центр). Определение осо</w:t>
      </w:r>
      <w:r w:rsidRPr="00B125BA">
        <w:rPr>
          <w:rFonts w:ascii="Times New Roman" w:eastAsia="Times New Roman" w:hAnsi="Times New Roman" w:cs="Times New Roman"/>
          <w:sz w:val="28"/>
          <w:szCs w:val="28"/>
        </w:rPr>
        <w:softHyphen/>
        <w:t>бенностей творческой манеры разных мастеров. Подражание манере исполнения понравившегося мастера при создании соб</w:t>
      </w:r>
      <w:r w:rsidRPr="00B125BA">
        <w:rPr>
          <w:rFonts w:ascii="Times New Roman" w:eastAsia="Times New Roman" w:hAnsi="Times New Roman" w:cs="Times New Roman"/>
          <w:sz w:val="28"/>
          <w:szCs w:val="28"/>
        </w:rPr>
        <w:softHyphen/>
        <w:t>ственной композиции. Представление о народном декоратив</w:t>
      </w:r>
      <w:r w:rsidRPr="00B125BA">
        <w:rPr>
          <w:rFonts w:ascii="Times New Roman" w:eastAsia="Times New Roman" w:hAnsi="Times New Roman" w:cs="Times New Roman"/>
          <w:sz w:val="28"/>
          <w:szCs w:val="28"/>
        </w:rPr>
        <w:softHyphen/>
        <w:t>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w:t>
      </w:r>
      <w:r w:rsidRPr="00B125BA">
        <w:rPr>
          <w:rFonts w:ascii="Times New Roman" w:eastAsia="Times New Roman" w:hAnsi="Times New Roman" w:cs="Times New Roman"/>
          <w:sz w:val="28"/>
          <w:szCs w:val="28"/>
        </w:rPr>
        <w:softHyphen/>
        <w:t>тов архитектурных объектов в зависимости от рельефа местно</w:t>
      </w:r>
      <w:r w:rsidRPr="00B125BA">
        <w:rPr>
          <w:rFonts w:ascii="Times New Roman" w:eastAsia="Times New Roman" w:hAnsi="Times New Roman" w:cs="Times New Roman"/>
          <w:sz w:val="28"/>
          <w:szCs w:val="28"/>
        </w:rPr>
        <w:softHyphen/>
        <w:t>сти. Орнаментальные символы разных народов и значение этих символов. Создание посильных декоративных компози</w:t>
      </w:r>
      <w:r w:rsidRPr="00B125BA">
        <w:rPr>
          <w:rFonts w:ascii="Times New Roman" w:eastAsia="Times New Roman" w:hAnsi="Times New Roman" w:cs="Times New Roman"/>
          <w:sz w:val="28"/>
          <w:szCs w:val="28"/>
        </w:rPr>
        <w:softHyphen/>
        <w:t>ций с использованием солярных знаков в эскизах росписи и де</w:t>
      </w:r>
      <w:r w:rsidRPr="00B125BA">
        <w:rPr>
          <w:rFonts w:ascii="Times New Roman" w:eastAsia="Times New Roman" w:hAnsi="Times New Roman" w:cs="Times New Roman"/>
          <w:sz w:val="28"/>
          <w:szCs w:val="28"/>
        </w:rPr>
        <w:softHyphen/>
        <w:t xml:space="preserve">коративном орнаменте. </w:t>
      </w:r>
      <w:proofErr w:type="gramStart"/>
      <w:r w:rsidRPr="00B125BA">
        <w:rPr>
          <w:rFonts w:ascii="Times New Roman" w:eastAsia="Times New Roman" w:hAnsi="Times New Roman" w:cs="Times New Roman"/>
          <w:sz w:val="28"/>
          <w:szCs w:val="28"/>
        </w:rPr>
        <w:t>Передача формы, динамики (движе</w:t>
      </w:r>
      <w:r w:rsidRPr="00B125BA">
        <w:rPr>
          <w:rFonts w:ascii="Times New Roman" w:eastAsia="Times New Roman" w:hAnsi="Times New Roman" w:cs="Times New Roman"/>
          <w:sz w:val="28"/>
          <w:szCs w:val="28"/>
        </w:rPr>
        <w:softHyphen/>
        <w:t>ния), характера и повадок животных в объёме (лепке), графике (линией), живописи (способом от пятна).</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8"/>
          <w:szCs w:val="28"/>
        </w:rPr>
      </w:pP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color w:val="000000"/>
          <w:sz w:val="28"/>
          <w:szCs w:val="28"/>
        </w:rPr>
        <w:t xml:space="preserve">В результате изучения изобразительного искусства на ступени начального общего образования у </w:t>
      </w:r>
      <w:proofErr w:type="gramStart"/>
      <w:r w:rsidRPr="00B125BA">
        <w:rPr>
          <w:rFonts w:ascii="Times New Roman" w:eastAsia="Times New Roman" w:hAnsi="Times New Roman" w:cs="Times New Roman"/>
          <w:b/>
          <w:color w:val="000000"/>
          <w:sz w:val="28"/>
          <w:szCs w:val="28"/>
        </w:rPr>
        <w:t>обучающихся</w:t>
      </w:r>
      <w:proofErr w:type="gramEnd"/>
      <w:r w:rsidRPr="00B125BA">
        <w:rPr>
          <w:rFonts w:ascii="Times New Roman" w:eastAsia="Times New Roman" w:hAnsi="Times New Roman" w:cs="Times New Roman"/>
          <w:b/>
          <w:color w:val="000000"/>
          <w:sz w:val="28"/>
          <w:szCs w:val="28"/>
        </w:rPr>
        <w:t xml:space="preserve"> бу</w:t>
      </w:r>
      <w:r w:rsidRPr="00B125BA">
        <w:rPr>
          <w:rFonts w:ascii="Times New Roman" w:eastAsia="Times New Roman" w:hAnsi="Times New Roman" w:cs="Times New Roman"/>
          <w:b/>
          <w:color w:val="000000"/>
          <w:sz w:val="28"/>
          <w:szCs w:val="28"/>
        </w:rPr>
        <w:softHyphen/>
        <w:t>дут сформированы</w:t>
      </w:r>
      <w:r w:rsidRPr="00B125BA">
        <w:rPr>
          <w:rFonts w:ascii="Times New Roman" w:eastAsia="Times New Roman" w:hAnsi="Times New Roman" w:cs="Times New Roman"/>
          <w:color w:val="000000"/>
          <w:sz w:val="28"/>
          <w:szCs w:val="28"/>
        </w:rPr>
        <w:t>:</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духовные начала личности и целостная картина мира;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основы художественной культуры;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понимание роли искусства в жизни человека;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представления, о выразительных возможностях языка изо</w:t>
      </w:r>
      <w:r w:rsidRPr="00B125BA">
        <w:rPr>
          <w:rFonts w:ascii="Times New Roman" w:eastAsia="Times New Roman" w:hAnsi="Times New Roman" w:cs="Times New Roman"/>
          <w:color w:val="000000"/>
          <w:sz w:val="28"/>
          <w:szCs w:val="28"/>
        </w:rPr>
        <w:softHyphen/>
        <w:t>бразительного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потребность в творческом проявлении;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наглядно-образное мышление, способность к порождению замысла, фантазия, воображение;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ставить перед собой художественную задачу и на</w:t>
      </w:r>
      <w:r w:rsidRPr="00B125BA">
        <w:rPr>
          <w:rFonts w:ascii="Times New Roman" w:eastAsia="Times New Roman" w:hAnsi="Times New Roman" w:cs="Times New Roman"/>
          <w:color w:val="000000"/>
          <w:sz w:val="28"/>
          <w:szCs w:val="28"/>
        </w:rPr>
        <w:softHyphen/>
        <w:t>ходить пути её реализации в художественном материале;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способность формулировать эстетическую, художествен</w:t>
      </w:r>
      <w:r w:rsidRPr="00B125BA">
        <w:rPr>
          <w:rFonts w:ascii="Times New Roman" w:eastAsia="Times New Roman" w:hAnsi="Times New Roman" w:cs="Times New Roman"/>
          <w:color w:val="000000"/>
          <w:sz w:val="28"/>
          <w:szCs w:val="28"/>
        </w:rPr>
        <w:softHyphen/>
        <w:t>ную оценку, выражать своё отношение к происходящему;</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понимание красоты родной природы, любовь к культуре своего народа, региона, знание основ его мировоззрения, патриотизм.</w:t>
      </w:r>
    </w:p>
    <w:p w:rsidR="00D932D7" w:rsidRPr="00B125BA" w:rsidRDefault="00D932D7" w:rsidP="00D932D7">
      <w:pPr>
        <w:ind w:left="-426" w:right="-598"/>
        <w:jc w:val="both"/>
        <w:rPr>
          <w:rFonts w:ascii="Times New Roman" w:hAnsi="Times New Roman" w:cs="Times New Roman"/>
          <w:b/>
          <w:sz w:val="28"/>
          <w:szCs w:val="28"/>
          <w:u w:val="single"/>
        </w:rPr>
      </w:pPr>
      <w:r w:rsidRPr="00B125BA">
        <w:rPr>
          <w:rFonts w:ascii="Times New Roman" w:hAnsi="Times New Roman" w:cs="Times New Roman"/>
          <w:b/>
          <w:sz w:val="28"/>
          <w:szCs w:val="28"/>
          <w:u w:val="single"/>
        </w:rPr>
        <w:t>Результаты изучения  учебного предмета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bCs/>
          <w:color w:val="000000"/>
          <w:sz w:val="28"/>
          <w:szCs w:val="28"/>
        </w:rPr>
        <w:t>Личностные результаты: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целостное, гармоничное восприятие мира;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интерес к окружающей природе, к наблюдениям за при</w:t>
      </w:r>
      <w:r w:rsidRPr="00B125BA">
        <w:rPr>
          <w:rFonts w:ascii="Times New Roman" w:eastAsia="Times New Roman" w:hAnsi="Times New Roman" w:cs="Times New Roman"/>
          <w:color w:val="000000"/>
          <w:sz w:val="28"/>
          <w:szCs w:val="28"/>
        </w:rPr>
        <w:softHyphen/>
        <w:t>родными явлениями;</w:t>
      </w:r>
    </w:p>
    <w:p w:rsidR="00D932D7" w:rsidRPr="00B125BA" w:rsidRDefault="00D932D7" w:rsidP="00D932D7">
      <w:pPr>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умение формулировать, осознавать, передавать своё на</w:t>
      </w:r>
      <w:r w:rsidRPr="00B125BA">
        <w:rPr>
          <w:rFonts w:ascii="Times New Roman" w:eastAsia="Times New Roman" w:hAnsi="Times New Roman" w:cs="Times New Roman"/>
          <w:color w:val="000000"/>
          <w:sz w:val="28"/>
          <w:szCs w:val="28"/>
        </w:rPr>
        <w:softHyphen/>
        <w:t xml:space="preserve">строение, впечатление от </w:t>
      </w:r>
      <w:proofErr w:type="gramStart"/>
      <w:r w:rsidRPr="00B125BA">
        <w:rPr>
          <w:rFonts w:ascii="Times New Roman" w:eastAsia="Times New Roman" w:hAnsi="Times New Roman" w:cs="Times New Roman"/>
          <w:color w:val="000000"/>
          <w:sz w:val="28"/>
          <w:szCs w:val="28"/>
        </w:rPr>
        <w:t>увиденного</w:t>
      </w:r>
      <w:proofErr w:type="gramEnd"/>
      <w:r w:rsidRPr="00B125BA">
        <w:rPr>
          <w:rFonts w:ascii="Times New Roman" w:eastAsia="Times New Roman" w:hAnsi="Times New Roman" w:cs="Times New Roman"/>
          <w:color w:val="000000"/>
          <w:sz w:val="28"/>
          <w:szCs w:val="28"/>
        </w:rPr>
        <w:t xml:space="preserve"> в природе, в окру</w:t>
      </w:r>
      <w:r w:rsidRPr="00B125BA">
        <w:rPr>
          <w:rFonts w:ascii="Times New Roman" w:eastAsia="Times New Roman" w:hAnsi="Times New Roman" w:cs="Times New Roman"/>
          <w:color w:val="000000"/>
          <w:sz w:val="28"/>
          <w:szCs w:val="28"/>
        </w:rPr>
        <w:softHyphen/>
        <w:t>жающей действительности;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способность выражать свои чувства, вызванные состояни</w:t>
      </w:r>
      <w:r w:rsidRPr="00B125BA">
        <w:rPr>
          <w:rFonts w:ascii="Times New Roman" w:eastAsia="Times New Roman" w:hAnsi="Times New Roman" w:cs="Times New Roman"/>
          <w:color w:val="000000"/>
          <w:sz w:val="28"/>
          <w:szCs w:val="28"/>
        </w:rPr>
        <w:softHyphen/>
        <w:t>ем природы;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способность различать звуки окружающего мира (пение птиц, шум ветра и деревьев, стук дождя, жужжание насеко</w:t>
      </w:r>
      <w:r w:rsidRPr="00B125BA">
        <w:rPr>
          <w:rFonts w:ascii="Times New Roman" w:eastAsia="Times New Roman" w:hAnsi="Times New Roman" w:cs="Times New Roman"/>
          <w:color w:val="000000"/>
          <w:sz w:val="28"/>
          <w:szCs w:val="28"/>
        </w:rPr>
        <w:softHyphen/>
        <w:t>мых, уличный гул, различные звуки машин, голоса людей в доме, в школе, в лесу);</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представление о том, что у каждого живого существа своё жизненное пространство;</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самостоятельная мотивация своей деятельности, опреде</w:t>
      </w:r>
      <w:r w:rsidRPr="00B125BA">
        <w:rPr>
          <w:rFonts w:ascii="Times New Roman" w:eastAsia="Times New Roman" w:hAnsi="Times New Roman" w:cs="Times New Roman"/>
          <w:color w:val="000000"/>
          <w:sz w:val="28"/>
          <w:szCs w:val="28"/>
        </w:rPr>
        <w:softHyphen/>
        <w:t>ление цели работы (задания) и выделение её этапов;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доводить работу до конца;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способность предвидеть результат своей деятельности;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адекватная оценка результатов своей деятельности;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способность работать в коллективе;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работать индивидуально и в малых группах;</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готовность слушать собеседника, вести диалог, аргументи</w:t>
      </w:r>
      <w:r w:rsidRPr="00B125BA">
        <w:rPr>
          <w:rFonts w:ascii="Times New Roman" w:eastAsia="Times New Roman" w:hAnsi="Times New Roman" w:cs="Times New Roman"/>
          <w:color w:val="000000"/>
          <w:sz w:val="28"/>
          <w:szCs w:val="28"/>
        </w:rPr>
        <w:softHyphen/>
        <w:t>рованно отстаивать собственное мнение.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spellStart"/>
      <w:r w:rsidRPr="00B125BA">
        <w:rPr>
          <w:rFonts w:ascii="Times New Roman" w:eastAsia="Times New Roman" w:hAnsi="Times New Roman" w:cs="Times New Roman"/>
          <w:b/>
          <w:bCs/>
          <w:color w:val="000000"/>
          <w:sz w:val="28"/>
          <w:szCs w:val="28"/>
        </w:rPr>
        <w:t>Метапредметные</w:t>
      </w:r>
      <w:proofErr w:type="spellEnd"/>
      <w:r w:rsidRPr="00B125BA">
        <w:rPr>
          <w:rFonts w:ascii="Times New Roman" w:eastAsia="Times New Roman" w:hAnsi="Times New Roman" w:cs="Times New Roman"/>
          <w:b/>
          <w:bCs/>
          <w:color w:val="000000"/>
          <w:sz w:val="28"/>
          <w:szCs w:val="28"/>
        </w:rPr>
        <w:t xml:space="preserve"> результаты: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постановка учебной задачи и контроль её выполнения (умение доводить дело до конца);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принятие и удержание цели задания в процессе его выпол</w:t>
      </w:r>
      <w:r w:rsidRPr="00B125BA">
        <w:rPr>
          <w:rFonts w:ascii="Times New Roman" w:eastAsia="Times New Roman" w:hAnsi="Times New Roman" w:cs="Times New Roman"/>
          <w:color w:val="000000"/>
          <w:sz w:val="28"/>
          <w:szCs w:val="28"/>
        </w:rPr>
        <w:softHyphen/>
        <w:t>нения;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самостоятельная мотивация учебно-познавательного про</w:t>
      </w:r>
      <w:r w:rsidRPr="00B125BA">
        <w:rPr>
          <w:rFonts w:ascii="Times New Roman" w:eastAsia="Times New Roman" w:hAnsi="Times New Roman" w:cs="Times New Roman"/>
          <w:color w:val="000000"/>
          <w:sz w:val="28"/>
          <w:szCs w:val="28"/>
        </w:rPr>
        <w:softHyphen/>
        <w:t>цесса;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самостоятельная мотивация своей деятельности, опреде</w:t>
      </w:r>
      <w:r w:rsidRPr="00B125BA">
        <w:rPr>
          <w:rFonts w:ascii="Times New Roman" w:eastAsia="Times New Roman" w:hAnsi="Times New Roman" w:cs="Times New Roman"/>
          <w:color w:val="000000"/>
          <w:sz w:val="28"/>
          <w:szCs w:val="28"/>
        </w:rPr>
        <w:softHyphen/>
        <w:t>ление цели работы (задания) и выделение её этапов;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проектировать (планировать) самостоятельную дея</w:t>
      </w:r>
      <w:r w:rsidRPr="00B125BA">
        <w:rPr>
          <w:rFonts w:ascii="Times New Roman" w:eastAsia="Times New Roman" w:hAnsi="Times New Roman" w:cs="Times New Roman"/>
          <w:color w:val="000000"/>
          <w:sz w:val="28"/>
          <w:szCs w:val="28"/>
        </w:rPr>
        <w:softHyphen/>
        <w:t>тельность в соответствии с предлагаемой учебной задачей;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критически оценивать результат своей работы и ра</w:t>
      </w:r>
      <w:r w:rsidRPr="00B125BA">
        <w:rPr>
          <w:rFonts w:ascii="Times New Roman" w:eastAsia="Times New Roman" w:hAnsi="Times New Roman" w:cs="Times New Roman"/>
          <w:color w:val="000000"/>
          <w:sz w:val="28"/>
          <w:szCs w:val="28"/>
        </w:rPr>
        <w:softHyphen/>
        <w:t>боты одноклассников на основе приобретённых знаний;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применять приобретённые знания по одному предмет)' при изучении других общеобразовательных дис</w:t>
      </w:r>
      <w:r w:rsidRPr="00B125BA">
        <w:rPr>
          <w:rFonts w:ascii="Times New Roman" w:eastAsia="Times New Roman" w:hAnsi="Times New Roman" w:cs="Times New Roman"/>
          <w:color w:val="000000"/>
          <w:sz w:val="28"/>
          <w:szCs w:val="28"/>
        </w:rPr>
        <w:softHyphen/>
        <w:t>циплин;</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выполнять по образцу и самостоятельно действия при решении отдельных учебно-творческих задач;</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проводить самостоятельные исследования;</w:t>
      </w:r>
    </w:p>
    <w:p w:rsidR="00D932D7" w:rsidRPr="00B125BA" w:rsidRDefault="00D932D7" w:rsidP="00D932D7">
      <w:pPr>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умение проектировать (планировать) самостоятельную деятельность в соответствии с предлагаемой учебной за</w:t>
      </w:r>
      <w:r w:rsidRPr="00B125BA">
        <w:rPr>
          <w:rFonts w:ascii="Times New Roman" w:eastAsia="Times New Roman" w:hAnsi="Times New Roman" w:cs="Times New Roman"/>
          <w:color w:val="000000"/>
          <w:sz w:val="28"/>
          <w:szCs w:val="28"/>
        </w:rPr>
        <w:softHyphen/>
        <w:t>дачей;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умение критически оценивать результат своей работы и работы одноклассников на основе приобретённых знаний;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находить нужную информацию в Интернете;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участие в тематических обсуждениях и выражение своих предложений;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формулировать ответ на вопрос в соответствии с заданным смысловым (логическим) содержанием;</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обогащение словарного запаса, развитие умения описы</w:t>
      </w:r>
      <w:r w:rsidRPr="00B125BA">
        <w:rPr>
          <w:rFonts w:ascii="Times New Roman" w:eastAsia="Times New Roman" w:hAnsi="Times New Roman" w:cs="Times New Roman"/>
          <w:color w:val="000000"/>
          <w:sz w:val="28"/>
          <w:szCs w:val="28"/>
        </w:rPr>
        <w:softHyphen/>
        <w:t>вать словами характер звуков, которые «живут» в различ</w:t>
      </w:r>
      <w:r w:rsidRPr="00B125BA">
        <w:rPr>
          <w:rFonts w:ascii="Times New Roman" w:eastAsia="Times New Roman" w:hAnsi="Times New Roman" w:cs="Times New Roman"/>
          <w:color w:val="000000"/>
          <w:sz w:val="28"/>
          <w:szCs w:val="28"/>
        </w:rPr>
        <w:softHyphen/>
        <w:t>ных уголках природы, понимать связь между звуками в му</w:t>
      </w:r>
      <w:r w:rsidRPr="00B125BA">
        <w:rPr>
          <w:rFonts w:ascii="Times New Roman" w:eastAsia="Times New Roman" w:hAnsi="Times New Roman" w:cs="Times New Roman"/>
          <w:color w:val="000000"/>
          <w:sz w:val="28"/>
          <w:szCs w:val="28"/>
        </w:rPr>
        <w:softHyphen/>
        <w:t>зыкальном произведении, словами в поэзии и прозе;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пересказывать небольшие тексты (сказки, расска</w:t>
      </w:r>
      <w:r w:rsidRPr="00B125BA">
        <w:rPr>
          <w:rFonts w:ascii="Times New Roman" w:eastAsia="Times New Roman" w:hAnsi="Times New Roman" w:cs="Times New Roman"/>
          <w:color w:val="000000"/>
          <w:sz w:val="28"/>
          <w:szCs w:val="28"/>
        </w:rPr>
        <w:softHyphen/>
        <w:t>зы), вычленять сюжет, сочинять собственный сюжет, соз</w:t>
      </w:r>
      <w:r w:rsidRPr="00B125BA">
        <w:rPr>
          <w:rFonts w:ascii="Times New Roman" w:eastAsia="Times New Roman" w:hAnsi="Times New Roman" w:cs="Times New Roman"/>
          <w:color w:val="000000"/>
          <w:sz w:val="28"/>
          <w:szCs w:val="28"/>
        </w:rPr>
        <w:softHyphen/>
        <w:t>давать мини-рассказы по своему сюжету;</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понимание и передача своих впечатлений от услышанно</w:t>
      </w:r>
      <w:r w:rsidRPr="00B125BA">
        <w:rPr>
          <w:rFonts w:ascii="Times New Roman" w:eastAsia="Times New Roman" w:hAnsi="Times New Roman" w:cs="Times New Roman"/>
          <w:color w:val="000000"/>
          <w:sz w:val="28"/>
          <w:szCs w:val="28"/>
        </w:rPr>
        <w:softHyphen/>
        <w:t>го, увиденного, прочитанного (в музыке, литературе, на</w:t>
      </w:r>
      <w:r w:rsidRPr="00B125BA">
        <w:rPr>
          <w:rFonts w:ascii="Times New Roman" w:eastAsia="Times New Roman" w:hAnsi="Times New Roman" w:cs="Times New Roman"/>
          <w:color w:val="000000"/>
          <w:sz w:val="28"/>
          <w:szCs w:val="28"/>
        </w:rPr>
        <w:softHyphen/>
        <w:t>родной речи, разных видах и жанрах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сопоставить события, о которых идёт речь в про</w:t>
      </w:r>
      <w:r w:rsidRPr="00B125BA">
        <w:rPr>
          <w:rFonts w:ascii="Times New Roman" w:eastAsia="Times New Roman" w:hAnsi="Times New Roman" w:cs="Times New Roman"/>
          <w:color w:val="000000"/>
          <w:sz w:val="28"/>
          <w:szCs w:val="28"/>
        </w:rPr>
        <w:softHyphen/>
        <w:t>изведении, с собственным жизненным опытом, выделе</w:t>
      </w:r>
      <w:r w:rsidRPr="00B125BA">
        <w:rPr>
          <w:rFonts w:ascii="Times New Roman" w:eastAsia="Times New Roman" w:hAnsi="Times New Roman" w:cs="Times New Roman"/>
          <w:color w:val="000000"/>
          <w:sz w:val="28"/>
          <w:szCs w:val="28"/>
        </w:rPr>
        <w:softHyphen/>
        <w:t>ние общего и различного между ними;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объяснить, чем похожи и чем различаются тради</w:t>
      </w:r>
      <w:r w:rsidRPr="00B125BA">
        <w:rPr>
          <w:rFonts w:ascii="Times New Roman" w:eastAsia="Times New Roman" w:hAnsi="Times New Roman" w:cs="Times New Roman"/>
          <w:color w:val="000000"/>
          <w:sz w:val="28"/>
          <w:szCs w:val="28"/>
        </w:rPr>
        <w:softHyphen/>
        <w:t>ции разных народов в сказках, орнаменте, оформлении жилища, в обустройстве дома в целом.</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b/>
          <w:bCs/>
          <w:color w:val="000000"/>
          <w:sz w:val="28"/>
          <w:szCs w:val="28"/>
        </w:rPr>
        <w:t>Предметные результаты: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xml:space="preserve">•  </w:t>
      </w:r>
      <w:proofErr w:type="spellStart"/>
      <w:r w:rsidRPr="00B125BA">
        <w:rPr>
          <w:rFonts w:ascii="Times New Roman" w:eastAsia="Times New Roman" w:hAnsi="Times New Roman" w:cs="Times New Roman"/>
          <w:color w:val="000000"/>
          <w:sz w:val="28"/>
          <w:szCs w:val="28"/>
        </w:rPr>
        <w:t>сформированность</w:t>
      </w:r>
      <w:proofErr w:type="spellEnd"/>
      <w:r w:rsidRPr="00B125BA">
        <w:rPr>
          <w:rFonts w:ascii="Times New Roman" w:eastAsia="Times New Roman" w:hAnsi="Times New Roman" w:cs="Times New Roman"/>
          <w:color w:val="000000"/>
          <w:sz w:val="28"/>
          <w:szCs w:val="28"/>
        </w:rPr>
        <w:t xml:space="preserve"> представлений об искусстве, о связи искусства с действительностью и умение объяснить это на доступном возрасту уровне;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анализировать и сравнивать произведения искус</w:t>
      </w:r>
      <w:r w:rsidRPr="00B125BA">
        <w:rPr>
          <w:rFonts w:ascii="Times New Roman" w:eastAsia="Times New Roman" w:hAnsi="Times New Roman" w:cs="Times New Roman"/>
          <w:color w:val="000000"/>
          <w:sz w:val="28"/>
          <w:szCs w:val="28"/>
        </w:rPr>
        <w:softHyphen/>
        <w:t>ства по настроению, которое они вызывают, элементарно оценивать их с точки зрения эмоционального содер</w:t>
      </w:r>
      <w:r w:rsidRPr="00B125BA">
        <w:rPr>
          <w:rFonts w:ascii="Times New Roman" w:eastAsia="Times New Roman" w:hAnsi="Times New Roman" w:cs="Times New Roman"/>
          <w:color w:val="000000"/>
          <w:sz w:val="28"/>
          <w:szCs w:val="28"/>
        </w:rPr>
        <w:softHyphen/>
        <w:t>жания;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сравнивать описания, произведения искусства на одну тему;</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способность обосновывать своё суждение, подбирать сло</w:t>
      </w:r>
      <w:r w:rsidRPr="00B125BA">
        <w:rPr>
          <w:rFonts w:ascii="Times New Roman" w:eastAsia="Times New Roman" w:hAnsi="Times New Roman" w:cs="Times New Roman"/>
          <w:color w:val="000000"/>
          <w:sz w:val="28"/>
          <w:szCs w:val="28"/>
        </w:rPr>
        <w:softHyphen/>
        <w:t>ва для характеристики своего эмоционального состояния и героя произведения искусства;</w:t>
      </w:r>
    </w:p>
    <w:p w:rsidR="00D932D7" w:rsidRPr="00B125BA" w:rsidRDefault="00D932D7" w:rsidP="00D932D7">
      <w:pPr>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умение высказывать предположения о сюжете по иллюст</w:t>
      </w:r>
      <w:r w:rsidRPr="00B125BA">
        <w:rPr>
          <w:rFonts w:ascii="Times New Roman" w:eastAsia="Times New Roman" w:hAnsi="Times New Roman" w:cs="Times New Roman"/>
          <w:color w:val="000000"/>
          <w:sz w:val="28"/>
          <w:szCs w:val="28"/>
        </w:rPr>
        <w:softHyphen/>
        <w:t>рации (самостоятельное развитие сюжета), рассказывать</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о своём любимом произведении искусства, герое, карти</w:t>
      </w:r>
      <w:r w:rsidRPr="00B125BA">
        <w:rPr>
          <w:rFonts w:ascii="Times New Roman" w:eastAsia="Times New Roman" w:hAnsi="Times New Roman" w:cs="Times New Roman"/>
          <w:color w:val="000000"/>
          <w:sz w:val="28"/>
          <w:szCs w:val="28"/>
        </w:rPr>
        <w:softHyphen/>
        <w:t>не, спектакле, книге;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умение фиксировать своё эмоциональное состояние, воз</w:t>
      </w:r>
      <w:r w:rsidRPr="00B125BA">
        <w:rPr>
          <w:rFonts w:ascii="Times New Roman" w:eastAsia="Times New Roman" w:hAnsi="Times New Roman" w:cs="Times New Roman"/>
          <w:color w:val="000000"/>
          <w:sz w:val="28"/>
          <w:szCs w:val="28"/>
        </w:rPr>
        <w:softHyphen/>
        <w:t>никшее во время восприятия произведения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w:t>
      </w:r>
      <w:proofErr w:type="spellStart"/>
      <w:r w:rsidRPr="00B125BA">
        <w:rPr>
          <w:rFonts w:ascii="Times New Roman" w:eastAsia="Times New Roman" w:hAnsi="Times New Roman" w:cs="Times New Roman"/>
          <w:color w:val="000000"/>
          <w:sz w:val="28"/>
          <w:szCs w:val="28"/>
        </w:rPr>
        <w:t>сформированность</w:t>
      </w:r>
      <w:proofErr w:type="spellEnd"/>
      <w:r w:rsidRPr="00B125BA">
        <w:rPr>
          <w:rFonts w:ascii="Times New Roman" w:eastAsia="Times New Roman" w:hAnsi="Times New Roman" w:cs="Times New Roman"/>
          <w:color w:val="000000"/>
          <w:sz w:val="28"/>
          <w:szCs w:val="28"/>
        </w:rPr>
        <w:t xml:space="preserve"> представлений о природном про</w:t>
      </w:r>
      <w:r w:rsidRPr="00B125BA">
        <w:rPr>
          <w:rFonts w:ascii="Times New Roman" w:eastAsia="Times New Roman" w:hAnsi="Times New Roman" w:cs="Times New Roman"/>
          <w:color w:val="000000"/>
          <w:sz w:val="28"/>
          <w:szCs w:val="28"/>
        </w:rPr>
        <w:softHyphen/>
        <w:t>странстве и архитектуре разных народов;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w:t>
      </w:r>
      <w:proofErr w:type="spellStart"/>
      <w:r w:rsidRPr="00B125BA">
        <w:rPr>
          <w:rFonts w:ascii="Times New Roman" w:eastAsia="Times New Roman" w:hAnsi="Times New Roman" w:cs="Times New Roman"/>
          <w:color w:val="000000"/>
          <w:sz w:val="28"/>
          <w:szCs w:val="28"/>
        </w:rPr>
        <w:t>сформированность</w:t>
      </w:r>
      <w:proofErr w:type="spellEnd"/>
      <w:r w:rsidRPr="00B125BA">
        <w:rPr>
          <w:rFonts w:ascii="Times New Roman" w:eastAsia="Times New Roman" w:hAnsi="Times New Roman" w:cs="Times New Roman"/>
          <w:color w:val="000000"/>
          <w:sz w:val="28"/>
          <w:szCs w:val="28"/>
        </w:rPr>
        <w:t xml:space="preserve"> представлений о связи архитектуры с природой, знаний архитектурных памятников своего ре</w:t>
      </w:r>
      <w:r w:rsidRPr="00B125BA">
        <w:rPr>
          <w:rFonts w:ascii="Times New Roman" w:eastAsia="Times New Roman" w:hAnsi="Times New Roman" w:cs="Times New Roman"/>
          <w:color w:val="000000"/>
          <w:sz w:val="28"/>
          <w:szCs w:val="28"/>
        </w:rPr>
        <w:softHyphen/>
        <w:t>гиона, их истории;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активное участие в обсуждении роли искусства в жизни об</w:t>
      </w:r>
      <w:r w:rsidRPr="00B125BA">
        <w:rPr>
          <w:rFonts w:ascii="Times New Roman" w:eastAsia="Times New Roman" w:hAnsi="Times New Roman" w:cs="Times New Roman"/>
          <w:color w:val="000000"/>
          <w:sz w:val="28"/>
          <w:szCs w:val="28"/>
        </w:rPr>
        <w:softHyphen/>
        <w:t>щества и человека;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понимание влияния природного окружения на художест</w:t>
      </w:r>
      <w:r w:rsidRPr="00B125BA">
        <w:rPr>
          <w:rFonts w:ascii="Times New Roman" w:eastAsia="Times New Roman" w:hAnsi="Times New Roman" w:cs="Times New Roman"/>
          <w:color w:val="000000"/>
          <w:sz w:val="28"/>
          <w:szCs w:val="28"/>
        </w:rPr>
        <w:softHyphen/>
        <w:t>венное творчество и понимание природы как основы всей жизни человечества;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понимание зависимости народного искусства от природ</w:t>
      </w:r>
      <w:r w:rsidRPr="00B125BA">
        <w:rPr>
          <w:rFonts w:ascii="Times New Roman" w:eastAsia="Times New Roman" w:hAnsi="Times New Roman" w:cs="Times New Roman"/>
          <w:color w:val="000000"/>
          <w:sz w:val="28"/>
          <w:szCs w:val="28"/>
        </w:rPr>
        <w:softHyphen/>
        <w:t>ных и климатических особенностей местности, его связи с культурными традициями, мировоззрением народа;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умение использовать элементы импровизации для реше</w:t>
      </w:r>
      <w:r w:rsidRPr="00B125BA">
        <w:rPr>
          <w:rFonts w:ascii="Times New Roman" w:eastAsia="Times New Roman" w:hAnsi="Times New Roman" w:cs="Times New Roman"/>
          <w:color w:val="000000"/>
          <w:sz w:val="28"/>
          <w:szCs w:val="28"/>
        </w:rPr>
        <w:softHyphen/>
        <w:t>ния творческих задач.</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b/>
          <w:color w:val="000000"/>
          <w:sz w:val="28"/>
          <w:szCs w:val="28"/>
        </w:rPr>
      </w:pPr>
      <w:r w:rsidRPr="00B125BA">
        <w:rPr>
          <w:rStyle w:val="FontStyle43"/>
          <w:rFonts w:eastAsia="Calibri"/>
          <w:b/>
          <w:sz w:val="28"/>
          <w:szCs w:val="28"/>
        </w:rPr>
        <w:t>Требования к уровню подготовки учащихся, обучающихся по данной программе.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8"/>
          <w:szCs w:val="28"/>
        </w:rPr>
      </w:pPr>
      <w:r w:rsidRPr="00B125BA">
        <w:rPr>
          <w:rFonts w:ascii="Times New Roman" w:eastAsia="Times New Roman" w:hAnsi="Times New Roman" w:cs="Times New Roman"/>
          <w:b/>
          <w:i/>
          <w:iCs/>
          <w:color w:val="000000"/>
          <w:sz w:val="28"/>
          <w:szCs w:val="28"/>
        </w:rPr>
        <w:t>Выпускник научится: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создавать элементарные композиции на заданную тему на плоскости и в пространстве;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gramStart"/>
      <w:r w:rsidRPr="00B125BA">
        <w:rPr>
          <w:rFonts w:ascii="Times New Roman" w:eastAsia="Times New Roman" w:hAnsi="Times New Roman" w:cs="Times New Roman"/>
          <w:color w:val="000000"/>
          <w:sz w:val="28"/>
          <w:szCs w:val="28"/>
        </w:rPr>
        <w:t>•  использовать выразительные средства изобразительного искусства — цвет, свет, колорит, ритм, линию, пятно, объ</w:t>
      </w:r>
      <w:r w:rsidRPr="00B125BA">
        <w:rPr>
          <w:rFonts w:ascii="Times New Roman" w:eastAsia="Times New Roman" w:hAnsi="Times New Roman" w:cs="Times New Roman"/>
          <w:color w:val="000000"/>
          <w:sz w:val="28"/>
          <w:szCs w:val="28"/>
        </w:rPr>
        <w:softHyphen/>
        <w:t>ём, симметрию, асимметрию, динамику, статику, силуэт и др.;</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gramStart"/>
      <w:r w:rsidRPr="00B125BA">
        <w:rPr>
          <w:rFonts w:ascii="Times New Roman" w:eastAsia="Times New Roman" w:hAnsi="Times New Roman" w:cs="Times New Roman"/>
          <w:color w:val="000000"/>
          <w:sz w:val="28"/>
          <w:szCs w:val="28"/>
        </w:rPr>
        <w:lastRenderedPageBreak/>
        <w:t>•  работать с художественными материалами (красками, ка</w:t>
      </w:r>
      <w:r w:rsidRPr="00B125BA">
        <w:rPr>
          <w:rFonts w:ascii="Times New Roman" w:eastAsia="Times New Roman" w:hAnsi="Times New Roman" w:cs="Times New Roman"/>
          <w:color w:val="000000"/>
          <w:sz w:val="28"/>
          <w:szCs w:val="28"/>
        </w:rPr>
        <w:softHyphen/>
        <w:t>рандашом, ручкой, фломастерами, углём, пастелью, мелка</w:t>
      </w:r>
      <w:r w:rsidRPr="00B125BA">
        <w:rPr>
          <w:rFonts w:ascii="Times New Roman" w:eastAsia="Times New Roman" w:hAnsi="Times New Roman" w:cs="Times New Roman"/>
          <w:color w:val="000000"/>
          <w:sz w:val="28"/>
          <w:szCs w:val="28"/>
        </w:rPr>
        <w:softHyphen/>
        <w:t>ми, пластилином, бумагой, картоном и т. д.);</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различать основные и составные, тёплые и холодные цвета, пользоваться возможностями цвета (для передачи характе</w:t>
      </w:r>
      <w:r w:rsidRPr="00B125BA">
        <w:rPr>
          <w:rFonts w:ascii="Times New Roman" w:eastAsia="Times New Roman" w:hAnsi="Times New Roman" w:cs="Times New Roman"/>
          <w:color w:val="000000"/>
          <w:sz w:val="28"/>
          <w:szCs w:val="28"/>
        </w:rPr>
        <w:softHyphen/>
        <w:t>ра персонажа, эмоционального состояния человека, приро</w:t>
      </w:r>
      <w:r w:rsidRPr="00B125BA">
        <w:rPr>
          <w:rFonts w:ascii="Times New Roman" w:eastAsia="Times New Roman" w:hAnsi="Times New Roman" w:cs="Times New Roman"/>
          <w:color w:val="000000"/>
          <w:sz w:val="28"/>
          <w:szCs w:val="28"/>
        </w:rPr>
        <w:softHyphen/>
        <w:t>ды), смешивать цвета для получения нужных оттенков;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выбирать средства художественной выразительности для создания художественного образа в соответствии с постав</w:t>
      </w:r>
      <w:r w:rsidRPr="00B125BA">
        <w:rPr>
          <w:rFonts w:ascii="Times New Roman" w:eastAsia="Times New Roman" w:hAnsi="Times New Roman" w:cs="Times New Roman"/>
          <w:color w:val="000000"/>
          <w:sz w:val="28"/>
          <w:szCs w:val="28"/>
        </w:rPr>
        <w:softHyphen/>
        <w:t>ленными задачами;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создавать образы природы и человека в живописи и гра</w:t>
      </w:r>
      <w:r w:rsidRPr="00B125BA">
        <w:rPr>
          <w:rFonts w:ascii="Times New Roman" w:eastAsia="Times New Roman" w:hAnsi="Times New Roman" w:cs="Times New Roman"/>
          <w:color w:val="000000"/>
          <w:sz w:val="28"/>
          <w:szCs w:val="28"/>
        </w:rPr>
        <w:softHyphen/>
        <w:t>фике;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roofErr w:type="gramStart"/>
      <w:r w:rsidRPr="00B125BA">
        <w:rPr>
          <w:rFonts w:ascii="Times New Roman" w:eastAsia="Times New Roman" w:hAnsi="Times New Roman" w:cs="Times New Roman"/>
          <w:color w:val="000000"/>
          <w:sz w:val="28"/>
          <w:szCs w:val="28"/>
        </w:rPr>
        <w:t>•  выстраивать композицию в соответствии с основными её законами (пропорция; перспектива; контраст; линия гори зонта: ближе — больше, дальше — меньше; загораживание; композиционный центр);</w:t>
      </w:r>
      <w:proofErr w:type="gramEnd"/>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форму как одно из средств выразительности;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отмечать разнообразие форм предметного мира и переда</w:t>
      </w:r>
      <w:r w:rsidRPr="00B125BA">
        <w:rPr>
          <w:rFonts w:ascii="Times New Roman" w:eastAsia="Times New Roman" w:hAnsi="Times New Roman" w:cs="Times New Roman"/>
          <w:color w:val="000000"/>
          <w:sz w:val="28"/>
          <w:szCs w:val="28"/>
        </w:rPr>
        <w:softHyphen/>
        <w:t>вать их на плоскости и в пространстве;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видеть сходство и контраст форм, геометрические и при</w:t>
      </w:r>
      <w:r w:rsidRPr="00B125BA">
        <w:rPr>
          <w:rFonts w:ascii="Times New Roman" w:eastAsia="Times New Roman" w:hAnsi="Times New Roman" w:cs="Times New Roman"/>
          <w:color w:val="000000"/>
          <w:sz w:val="28"/>
          <w:szCs w:val="28"/>
        </w:rPr>
        <w:softHyphen/>
        <w:t>родные формы, пользоваться выразительными возможно</w:t>
      </w:r>
      <w:r w:rsidRPr="00B125BA">
        <w:rPr>
          <w:rFonts w:ascii="Times New Roman" w:eastAsia="Times New Roman" w:hAnsi="Times New Roman" w:cs="Times New Roman"/>
          <w:color w:val="000000"/>
          <w:sz w:val="28"/>
          <w:szCs w:val="28"/>
        </w:rPr>
        <w:softHyphen/>
        <w:t>стями силуэта;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использовать разные виды ритма (спокойный, замедлен</w:t>
      </w:r>
      <w:r w:rsidRPr="00B125BA">
        <w:rPr>
          <w:rFonts w:ascii="Times New Roman" w:eastAsia="Times New Roman" w:hAnsi="Times New Roman" w:cs="Times New Roman"/>
          <w:color w:val="000000"/>
          <w:sz w:val="28"/>
          <w:szCs w:val="28"/>
        </w:rPr>
        <w:softHyphen/>
        <w:t>ный, порывистый, беспокойный и т. д.) для придания вы</w:t>
      </w:r>
      <w:r w:rsidRPr="00B125BA">
        <w:rPr>
          <w:rFonts w:ascii="Times New Roman" w:eastAsia="Times New Roman" w:hAnsi="Times New Roman" w:cs="Times New Roman"/>
          <w:color w:val="000000"/>
          <w:sz w:val="28"/>
          <w:szCs w:val="28"/>
        </w:rPr>
        <w:softHyphen/>
        <w:t>разительности своей работе;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передавать с помощью линии, штриха, пятна особенности художественного образа, эмоционального состояния чело</w:t>
      </w:r>
      <w:r w:rsidRPr="00B125BA">
        <w:rPr>
          <w:rFonts w:ascii="Times New Roman" w:eastAsia="Times New Roman" w:hAnsi="Times New Roman" w:cs="Times New Roman"/>
          <w:color w:val="000000"/>
          <w:sz w:val="28"/>
          <w:szCs w:val="28"/>
        </w:rPr>
        <w:softHyphen/>
        <w:t>века, животного, настроения в природе;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создавать свой сказочный сюжет с вымышленными геро</w:t>
      </w:r>
      <w:r w:rsidRPr="00B125BA">
        <w:rPr>
          <w:rFonts w:ascii="Times New Roman" w:eastAsia="Times New Roman" w:hAnsi="Times New Roman" w:cs="Times New Roman"/>
          <w:color w:val="000000"/>
          <w:sz w:val="28"/>
          <w:szCs w:val="28"/>
        </w:rPr>
        <w:softHyphen/>
        <w:t>ями, конструировать фантастическую среду на основе су</w:t>
      </w:r>
      <w:r w:rsidRPr="00B125BA">
        <w:rPr>
          <w:rFonts w:ascii="Times New Roman" w:eastAsia="Times New Roman" w:hAnsi="Times New Roman" w:cs="Times New Roman"/>
          <w:color w:val="000000"/>
          <w:sz w:val="28"/>
          <w:szCs w:val="28"/>
        </w:rPr>
        <w:softHyphen/>
        <w:t>ществующих предметных и природных форм;</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изображать объёмные тела на плоскости;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использовать разнообразные материалы в скульптуре для создания выразительного образа;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применять различные способы работы в объёме — вытяги</w:t>
      </w:r>
      <w:r w:rsidRPr="00B125BA">
        <w:rPr>
          <w:rFonts w:ascii="Times New Roman" w:eastAsia="Times New Roman" w:hAnsi="Times New Roman" w:cs="Times New Roman"/>
          <w:color w:val="000000"/>
          <w:sz w:val="28"/>
          <w:szCs w:val="28"/>
        </w:rPr>
        <w:softHyphen/>
        <w:t xml:space="preserve">вание из целого куска, </w:t>
      </w:r>
      <w:proofErr w:type="spellStart"/>
      <w:r w:rsidRPr="00B125BA">
        <w:rPr>
          <w:rFonts w:ascii="Times New Roman" w:eastAsia="Times New Roman" w:hAnsi="Times New Roman" w:cs="Times New Roman"/>
          <w:color w:val="000000"/>
          <w:sz w:val="28"/>
          <w:szCs w:val="28"/>
        </w:rPr>
        <w:t>налепливание</w:t>
      </w:r>
      <w:proofErr w:type="spellEnd"/>
      <w:r w:rsidRPr="00B125BA">
        <w:rPr>
          <w:rFonts w:ascii="Times New Roman" w:eastAsia="Times New Roman" w:hAnsi="Times New Roman" w:cs="Times New Roman"/>
          <w:color w:val="000000"/>
          <w:sz w:val="28"/>
          <w:szCs w:val="28"/>
        </w:rPr>
        <w:t xml:space="preserve"> на форму (наращива</w:t>
      </w:r>
      <w:r w:rsidRPr="00B125BA">
        <w:rPr>
          <w:rFonts w:ascii="Times New Roman" w:eastAsia="Times New Roman" w:hAnsi="Times New Roman" w:cs="Times New Roman"/>
          <w:color w:val="000000"/>
          <w:sz w:val="28"/>
          <w:szCs w:val="28"/>
        </w:rPr>
        <w:softHyphen/>
        <w:t>ние формы по частям) для её уточнения, создание изделия из частей;</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использовать художественно-выразительный язык скульп</w:t>
      </w:r>
      <w:r w:rsidRPr="00B125BA">
        <w:rPr>
          <w:rFonts w:ascii="Times New Roman" w:eastAsia="Times New Roman" w:hAnsi="Times New Roman" w:cs="Times New Roman"/>
          <w:color w:val="000000"/>
          <w:sz w:val="28"/>
          <w:szCs w:val="28"/>
        </w:rPr>
        <w:softHyphen/>
        <w:t>туры (ракурс, ритм);</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чувствовать выразительность объёмной формы, много</w:t>
      </w:r>
      <w:r w:rsidRPr="00B125BA">
        <w:rPr>
          <w:rFonts w:ascii="Times New Roman" w:eastAsia="Times New Roman" w:hAnsi="Times New Roman" w:cs="Times New Roman"/>
          <w:color w:val="000000"/>
          <w:sz w:val="28"/>
          <w:szCs w:val="28"/>
        </w:rPr>
        <w:softHyphen/>
        <w:t>сложность образа скульптурного произведения, вырази</w:t>
      </w:r>
      <w:r w:rsidRPr="00B125BA">
        <w:rPr>
          <w:rFonts w:ascii="Times New Roman" w:eastAsia="Times New Roman" w:hAnsi="Times New Roman" w:cs="Times New Roman"/>
          <w:color w:val="000000"/>
          <w:sz w:val="28"/>
          <w:szCs w:val="28"/>
        </w:rPr>
        <w:softHyphen/>
        <w:t>тельность объёмных композиций, в том числе многофи</w:t>
      </w:r>
      <w:r w:rsidRPr="00B125BA">
        <w:rPr>
          <w:rFonts w:ascii="Times New Roman" w:eastAsia="Times New Roman" w:hAnsi="Times New Roman" w:cs="Times New Roman"/>
          <w:color w:val="000000"/>
          <w:sz w:val="28"/>
          <w:szCs w:val="28"/>
        </w:rPr>
        <w:softHyphen/>
        <w:t>гурных;</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истоки и роль декоративно-прикладного искус</w:t>
      </w:r>
      <w:r w:rsidRPr="00B125BA">
        <w:rPr>
          <w:rFonts w:ascii="Times New Roman" w:eastAsia="Times New Roman" w:hAnsi="Times New Roman" w:cs="Times New Roman"/>
          <w:color w:val="000000"/>
          <w:sz w:val="28"/>
          <w:szCs w:val="28"/>
        </w:rPr>
        <w:softHyphen/>
        <w:t>ства в жизни человека;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приводить примеры основных народных художественных промыслов России, создавать творческие работы по моти</w:t>
      </w:r>
      <w:r w:rsidRPr="00B125BA">
        <w:rPr>
          <w:rFonts w:ascii="Times New Roman" w:eastAsia="Times New Roman" w:hAnsi="Times New Roman" w:cs="Times New Roman"/>
          <w:color w:val="000000"/>
          <w:sz w:val="28"/>
          <w:szCs w:val="28"/>
        </w:rPr>
        <w:softHyphen/>
        <w:t>вам народных промыслов;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выразительность формы в декоративно-при</w:t>
      </w:r>
      <w:r w:rsidRPr="00B125BA">
        <w:rPr>
          <w:rFonts w:ascii="Times New Roman" w:eastAsia="Times New Roman" w:hAnsi="Times New Roman" w:cs="Times New Roman"/>
          <w:color w:val="000000"/>
          <w:sz w:val="28"/>
          <w:szCs w:val="28"/>
        </w:rPr>
        <w:softHyphen/>
        <w:t xml:space="preserve">кладном искусстве;    </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использовать законы стилизации и трансформации при</w:t>
      </w:r>
      <w:r w:rsidRPr="00B125BA">
        <w:rPr>
          <w:rFonts w:ascii="Times New Roman" w:eastAsia="Times New Roman" w:hAnsi="Times New Roman" w:cs="Times New Roman"/>
          <w:color w:val="000000"/>
          <w:sz w:val="28"/>
          <w:szCs w:val="28"/>
        </w:rPr>
        <w:softHyphen/>
        <w:t>родных форм для создания декоративной формы;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культурно-исторические особенности народно</w:t>
      </w:r>
      <w:r w:rsidRPr="00B125BA">
        <w:rPr>
          <w:rFonts w:ascii="Times New Roman" w:eastAsia="Times New Roman" w:hAnsi="Times New Roman" w:cs="Times New Roman"/>
          <w:color w:val="000000"/>
          <w:sz w:val="28"/>
          <w:szCs w:val="28"/>
        </w:rPr>
        <w:softHyphen/>
        <w:t>го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условность и многомерность знаково-символического языка декоративно-прикладного искусства;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приводить примеры ведущих художественных музеев стра</w:t>
      </w:r>
      <w:r w:rsidRPr="00B125BA">
        <w:rPr>
          <w:rFonts w:ascii="Times New Roman" w:eastAsia="Times New Roman" w:hAnsi="Times New Roman" w:cs="Times New Roman"/>
          <w:color w:val="000000"/>
          <w:sz w:val="28"/>
          <w:szCs w:val="28"/>
        </w:rPr>
        <w:softHyphen/>
        <w:t>ны, объяснять их роль и назначение.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b/>
          <w:sz w:val="28"/>
          <w:szCs w:val="28"/>
        </w:rPr>
      </w:pPr>
      <w:r w:rsidRPr="00B125BA">
        <w:rPr>
          <w:rFonts w:ascii="Times New Roman" w:eastAsia="Times New Roman" w:hAnsi="Times New Roman" w:cs="Times New Roman"/>
          <w:b/>
          <w:i/>
          <w:iCs/>
          <w:color w:val="000000"/>
          <w:sz w:val="28"/>
          <w:szCs w:val="28"/>
        </w:rPr>
        <w:t>Выпускник получит возможность научиться: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выражать в собственном творчестве отношение к постав</w:t>
      </w:r>
      <w:r w:rsidRPr="00B125BA">
        <w:rPr>
          <w:rFonts w:ascii="Times New Roman" w:eastAsia="Times New Roman" w:hAnsi="Times New Roman" w:cs="Times New Roman"/>
          <w:color w:val="000000"/>
          <w:sz w:val="28"/>
          <w:szCs w:val="28"/>
        </w:rPr>
        <w:softHyphen/>
        <w:t>ленной художественной задаче, эмоциональные состоя</w:t>
      </w:r>
      <w:r w:rsidRPr="00B125BA">
        <w:rPr>
          <w:rFonts w:ascii="Times New Roman" w:eastAsia="Times New Roman" w:hAnsi="Times New Roman" w:cs="Times New Roman"/>
          <w:color w:val="000000"/>
          <w:sz w:val="28"/>
          <w:szCs w:val="28"/>
        </w:rPr>
        <w:softHyphen/>
        <w:t>ния и оценку, используя выразительные средства графики и живописи;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видеть, чувствовать и передавать красоту и разнообразие родной природы;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понимать и передавать в художественной работе различ</w:t>
      </w:r>
      <w:r w:rsidRPr="00B125BA">
        <w:rPr>
          <w:rFonts w:ascii="Times New Roman" w:eastAsia="Times New Roman" w:hAnsi="Times New Roman" w:cs="Times New Roman"/>
          <w:color w:val="000000"/>
          <w:sz w:val="28"/>
          <w:szCs w:val="28"/>
        </w:rPr>
        <w:softHyphen/>
        <w:t>ное и общее в представлениях о мироздании разных наро</w:t>
      </w:r>
      <w:r w:rsidRPr="00B125BA">
        <w:rPr>
          <w:rFonts w:ascii="Times New Roman" w:eastAsia="Times New Roman" w:hAnsi="Times New Roman" w:cs="Times New Roman"/>
          <w:color w:val="000000"/>
          <w:sz w:val="28"/>
          <w:szCs w:val="28"/>
        </w:rPr>
        <w:softHyphen/>
        <w:t>дов мира;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активно работать в разных видах и жанрах изобразитель</w:t>
      </w:r>
      <w:r w:rsidRPr="00B125BA">
        <w:rPr>
          <w:rFonts w:ascii="Times New Roman" w:eastAsia="Times New Roman" w:hAnsi="Times New Roman" w:cs="Times New Roman"/>
          <w:color w:val="000000"/>
          <w:sz w:val="28"/>
          <w:szCs w:val="28"/>
        </w:rPr>
        <w:softHyphen/>
        <w:t>ного искусства (дизайн, бумажная пластика, скульптура, пейзаж, натюрморт, портрет и др.), передавая своё эмо</w:t>
      </w:r>
      <w:r w:rsidRPr="00B125BA">
        <w:rPr>
          <w:rFonts w:ascii="Times New Roman" w:eastAsia="Times New Roman" w:hAnsi="Times New Roman" w:cs="Times New Roman"/>
          <w:color w:val="000000"/>
          <w:sz w:val="28"/>
          <w:szCs w:val="28"/>
        </w:rPr>
        <w:softHyphen/>
        <w:t>циональное состояние, эстетические предпочтения и идеалы;</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работать в историческом жанре и создавать многофигур</w:t>
      </w:r>
      <w:r w:rsidRPr="00B125BA">
        <w:rPr>
          <w:rFonts w:ascii="Times New Roman" w:eastAsia="Times New Roman" w:hAnsi="Times New Roman" w:cs="Times New Roman"/>
          <w:color w:val="000000"/>
          <w:sz w:val="28"/>
          <w:szCs w:val="28"/>
        </w:rPr>
        <w:softHyphen/>
        <w:t>ные композиции на заданные темы и участвовать в кол</w:t>
      </w:r>
      <w:r w:rsidRPr="00B125BA">
        <w:rPr>
          <w:rFonts w:ascii="Times New Roman" w:eastAsia="Times New Roman" w:hAnsi="Times New Roman" w:cs="Times New Roman"/>
          <w:color w:val="000000"/>
          <w:sz w:val="28"/>
          <w:szCs w:val="28"/>
        </w:rPr>
        <w:softHyphen/>
        <w:t>лективных работах, творческо-исследовательских про</w:t>
      </w:r>
      <w:r w:rsidRPr="00B125BA">
        <w:rPr>
          <w:rFonts w:ascii="Times New Roman" w:eastAsia="Times New Roman" w:hAnsi="Times New Roman" w:cs="Times New Roman"/>
          <w:color w:val="000000"/>
          <w:sz w:val="28"/>
          <w:szCs w:val="28"/>
        </w:rPr>
        <w:softHyphen/>
        <w:t>ектах;</w:t>
      </w:r>
    </w:p>
    <w:p w:rsidR="00D932D7" w:rsidRPr="00B125BA" w:rsidRDefault="00D932D7" w:rsidP="00D932D7">
      <w:pPr>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lastRenderedPageBreak/>
        <w:t>•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переносить художественный образ одного искусства на язык другого, создавать свой художественный образ;</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работать с поделочным и скульптурным материалом, соз</w:t>
      </w:r>
      <w:r w:rsidRPr="00B125BA">
        <w:rPr>
          <w:rFonts w:ascii="Times New Roman" w:eastAsia="Times New Roman" w:hAnsi="Times New Roman" w:cs="Times New Roman"/>
          <w:color w:val="000000"/>
          <w:sz w:val="28"/>
          <w:szCs w:val="28"/>
        </w:rPr>
        <w:softHyphen/>
        <w:t>давать фантастические и сказочные образы на основе зна</w:t>
      </w:r>
      <w:r w:rsidRPr="00B125BA">
        <w:rPr>
          <w:rFonts w:ascii="Times New Roman" w:eastAsia="Times New Roman" w:hAnsi="Times New Roman" w:cs="Times New Roman"/>
          <w:color w:val="000000"/>
          <w:sz w:val="28"/>
          <w:szCs w:val="28"/>
        </w:rPr>
        <w:softHyphen/>
        <w:t>комства с образцами народной культуры, устным и песен</w:t>
      </w:r>
      <w:r w:rsidRPr="00B125BA">
        <w:rPr>
          <w:rFonts w:ascii="Times New Roman" w:eastAsia="Times New Roman" w:hAnsi="Times New Roman" w:cs="Times New Roman"/>
          <w:color w:val="000000"/>
          <w:sz w:val="28"/>
          <w:szCs w:val="28"/>
        </w:rPr>
        <w:softHyphen/>
        <w:t>ным народным творчеством и знанием специфики совре</w:t>
      </w:r>
      <w:r w:rsidRPr="00B125BA">
        <w:rPr>
          <w:rFonts w:ascii="Times New Roman" w:eastAsia="Times New Roman" w:hAnsi="Times New Roman" w:cs="Times New Roman"/>
          <w:color w:val="000000"/>
          <w:sz w:val="28"/>
          <w:szCs w:val="28"/>
        </w:rPr>
        <w:softHyphen/>
        <w:t>менного дизайна;</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участвовать в обсуждениях произведений искусства и дис</w:t>
      </w:r>
      <w:r w:rsidRPr="00B125BA">
        <w:rPr>
          <w:rFonts w:ascii="Times New Roman" w:eastAsia="Times New Roman" w:hAnsi="Times New Roman" w:cs="Times New Roman"/>
          <w:color w:val="000000"/>
          <w:sz w:val="28"/>
          <w:szCs w:val="28"/>
        </w:rPr>
        <w:softHyphen/>
        <w:t>куссиях, посвященных искусству;</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выделять выразительные средства, использованные ху</w:t>
      </w:r>
      <w:r w:rsidRPr="00B125BA">
        <w:rPr>
          <w:rFonts w:ascii="Times New Roman" w:eastAsia="Times New Roman" w:hAnsi="Times New Roman" w:cs="Times New Roman"/>
          <w:color w:val="000000"/>
          <w:sz w:val="28"/>
          <w:szCs w:val="28"/>
        </w:rPr>
        <w:softHyphen/>
        <w:t>дожником при создании произведения искусства, объяс</w:t>
      </w:r>
      <w:r w:rsidRPr="00B125BA">
        <w:rPr>
          <w:rFonts w:ascii="Times New Roman" w:eastAsia="Times New Roman" w:hAnsi="Times New Roman" w:cs="Times New Roman"/>
          <w:color w:val="000000"/>
          <w:sz w:val="28"/>
          <w:szCs w:val="28"/>
        </w:rPr>
        <w:softHyphen/>
        <w:t>нять сюжет, замысел и содержание произведения;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использовать И</w:t>
      </w:r>
      <w:proofErr w:type="gramStart"/>
      <w:r w:rsidRPr="00B125BA">
        <w:rPr>
          <w:rFonts w:ascii="Times New Roman" w:eastAsia="Times New Roman" w:hAnsi="Times New Roman" w:cs="Times New Roman"/>
          <w:color w:val="000000"/>
          <w:sz w:val="28"/>
          <w:szCs w:val="28"/>
        </w:rPr>
        <w:t>КТ в тв</w:t>
      </w:r>
      <w:proofErr w:type="gramEnd"/>
      <w:r w:rsidRPr="00B125BA">
        <w:rPr>
          <w:rFonts w:ascii="Times New Roman" w:eastAsia="Times New Roman" w:hAnsi="Times New Roman" w:cs="Times New Roman"/>
          <w:color w:val="000000"/>
          <w:sz w:val="28"/>
          <w:szCs w:val="28"/>
        </w:rPr>
        <w:t>орческо-поисковой деятельности.</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Оценивать деятельность учащихся на уроках изобразитель</w:t>
      </w:r>
      <w:r w:rsidRPr="00B125BA">
        <w:rPr>
          <w:rFonts w:ascii="Times New Roman" w:eastAsia="Times New Roman" w:hAnsi="Times New Roman" w:cs="Times New Roman"/>
          <w:color w:val="000000"/>
          <w:sz w:val="28"/>
          <w:szCs w:val="28"/>
        </w:rPr>
        <w:softHyphen/>
        <w:t>ного искусства необходимо индивидуально, с учётом возраста и прогресса каждого ученика, определяя освоение темы, техно</w:t>
      </w:r>
      <w:r w:rsidRPr="00B125BA">
        <w:rPr>
          <w:rFonts w:ascii="Times New Roman" w:eastAsia="Times New Roman" w:hAnsi="Times New Roman" w:cs="Times New Roman"/>
          <w:color w:val="000000"/>
          <w:sz w:val="28"/>
          <w:szCs w:val="28"/>
        </w:rPr>
        <w:softHyphen/>
        <w:t>логию работы, овладение материалами и инструментами. При оценке необходимо найти успех, пусть незначительный, каждо</w:t>
      </w:r>
      <w:r w:rsidRPr="00B125BA">
        <w:rPr>
          <w:rFonts w:ascii="Times New Roman" w:eastAsia="Times New Roman" w:hAnsi="Times New Roman" w:cs="Times New Roman"/>
          <w:color w:val="000000"/>
          <w:sz w:val="28"/>
          <w:szCs w:val="28"/>
        </w:rPr>
        <w:softHyphen/>
        <w:t>го школьника и отметить это перед другими учащимися. Осо</w:t>
      </w:r>
      <w:r w:rsidRPr="00B125BA">
        <w:rPr>
          <w:rFonts w:ascii="Times New Roman" w:eastAsia="Times New Roman" w:hAnsi="Times New Roman" w:cs="Times New Roman"/>
          <w:color w:val="000000"/>
          <w:sz w:val="28"/>
          <w:szCs w:val="28"/>
        </w:rPr>
        <w:softHyphen/>
        <w:t>бенно это касается оценок творческих работ детей. Когда рабо</w:t>
      </w:r>
      <w:r w:rsidRPr="00B125BA">
        <w:rPr>
          <w:rFonts w:ascii="Times New Roman" w:eastAsia="Times New Roman" w:hAnsi="Times New Roman" w:cs="Times New Roman"/>
          <w:color w:val="000000"/>
          <w:sz w:val="28"/>
          <w:szCs w:val="28"/>
        </w:rPr>
        <w:softHyphen/>
        <w:t>та коллективная, следует так организовать её, чтобы каждый мог наиболее полно проявить себя в тех видах деятельности, которые ему наиболее удаются.</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Перед выполнением работы надо предупредить детей, что именно в работе будет оцениваться. Так, важно подчеркнуть, что в отличие от других общеобразовательных предметов на уроках изобразительного искусства оценивается не аккурат</w:t>
      </w:r>
      <w:r w:rsidRPr="00B125BA">
        <w:rPr>
          <w:rFonts w:ascii="Times New Roman" w:eastAsia="Times New Roman" w:hAnsi="Times New Roman" w:cs="Times New Roman"/>
          <w:color w:val="000000"/>
          <w:sz w:val="28"/>
          <w:szCs w:val="28"/>
        </w:rPr>
        <w:softHyphen/>
        <w:t>ность, а творческая активность ученика, его желание сделать что-то своё.</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Стоит поощрять тех, кто старается создать свой оригиналь</w:t>
      </w:r>
      <w:r w:rsidRPr="00B125BA">
        <w:rPr>
          <w:rFonts w:ascii="Times New Roman" w:eastAsia="Times New Roman" w:hAnsi="Times New Roman" w:cs="Times New Roman"/>
          <w:color w:val="000000"/>
          <w:sz w:val="28"/>
          <w:szCs w:val="28"/>
        </w:rPr>
        <w:softHyphen/>
        <w:t>ный художественный образ, так как демонстрация технологии учителем даётся для примера, а не для копирования (если это не касается выполнения каких-либо технических приёмов). Также заслуживает поощрения стремление ученика самостоя</w:t>
      </w:r>
      <w:r w:rsidRPr="00B125BA">
        <w:rPr>
          <w:rFonts w:ascii="Times New Roman" w:eastAsia="Times New Roman" w:hAnsi="Times New Roman" w:cs="Times New Roman"/>
          <w:color w:val="000000"/>
          <w:sz w:val="28"/>
          <w:szCs w:val="28"/>
        </w:rPr>
        <w:softHyphen/>
        <w:t>тельно что-либо исследовать, экспериментировать; например, получить оригинальный цвет, создать необычную форму, найти родственные образы в музыке, стихах, пластике.</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xml:space="preserve">Преподаватель должен акцентировать внимание учеников на добром, </w:t>
      </w:r>
      <w:proofErr w:type="gramStart"/>
      <w:r w:rsidRPr="00B125BA">
        <w:rPr>
          <w:rFonts w:ascii="Times New Roman" w:eastAsia="Times New Roman" w:hAnsi="Times New Roman" w:cs="Times New Roman"/>
          <w:color w:val="000000"/>
          <w:sz w:val="28"/>
          <w:szCs w:val="28"/>
        </w:rPr>
        <w:t>положительном</w:t>
      </w:r>
      <w:proofErr w:type="gramEnd"/>
      <w:r w:rsidRPr="00B125BA">
        <w:rPr>
          <w:rFonts w:ascii="Times New Roman" w:eastAsia="Times New Roman" w:hAnsi="Times New Roman" w:cs="Times New Roman"/>
          <w:color w:val="000000"/>
          <w:sz w:val="28"/>
          <w:szCs w:val="28"/>
        </w:rPr>
        <w:t>, эмоциональном. Нужно отмечать стремление детей к коллективным видам творчества, вынося при этом суждение о работе в целом, а не о вкладе в неё каждо</w:t>
      </w:r>
      <w:r w:rsidRPr="00B125BA">
        <w:rPr>
          <w:rFonts w:ascii="Times New Roman" w:eastAsia="Times New Roman" w:hAnsi="Times New Roman" w:cs="Times New Roman"/>
          <w:color w:val="000000"/>
          <w:sz w:val="28"/>
          <w:szCs w:val="28"/>
        </w:rPr>
        <w:softHyphen/>
        <w:t>го отдельного ученика.</w:t>
      </w:r>
    </w:p>
    <w:p w:rsidR="00D932D7" w:rsidRPr="00B125BA" w:rsidRDefault="00D932D7" w:rsidP="00D932D7">
      <w:pPr>
        <w:pStyle w:val="a3"/>
        <w:rPr>
          <w:rFonts w:ascii="Times New Roman" w:hAnsi="Times New Roman"/>
          <w:sz w:val="28"/>
          <w:szCs w:val="28"/>
        </w:rPr>
      </w:pPr>
      <w:r w:rsidRPr="00B125BA">
        <w:rPr>
          <w:rFonts w:ascii="Times New Roman" w:hAnsi="Times New Roman"/>
          <w:bCs/>
          <w:sz w:val="28"/>
          <w:szCs w:val="28"/>
        </w:rPr>
        <w:lastRenderedPageBreak/>
        <w:t xml:space="preserve">     </w:t>
      </w:r>
      <w:proofErr w:type="gramStart"/>
      <w:r w:rsidRPr="00B125BA">
        <w:rPr>
          <w:rFonts w:ascii="Times New Roman" w:hAnsi="Times New Roman"/>
          <w:sz w:val="28"/>
          <w:szCs w:val="28"/>
        </w:rPr>
        <w:t>Применяются следующие формы контроля:</w:t>
      </w:r>
      <w:r w:rsidRPr="00B125BA">
        <w:rPr>
          <w:rFonts w:ascii="Times New Roman" w:hAnsi="Times New Roman"/>
          <w:sz w:val="28"/>
          <w:szCs w:val="28"/>
        </w:rPr>
        <w:br/>
        <w:t>-   выставки, конкурсы, викторины;</w:t>
      </w:r>
      <w:r w:rsidRPr="00B125BA">
        <w:rPr>
          <w:rFonts w:ascii="Times New Roman" w:hAnsi="Times New Roman"/>
          <w:sz w:val="28"/>
          <w:szCs w:val="28"/>
        </w:rPr>
        <w:br/>
        <w:t>-   творческие задания;</w:t>
      </w:r>
      <w:r w:rsidRPr="00B125BA">
        <w:rPr>
          <w:rFonts w:ascii="Times New Roman" w:hAnsi="Times New Roman"/>
          <w:sz w:val="28"/>
          <w:szCs w:val="28"/>
        </w:rPr>
        <w:br/>
        <w:t>-   открытые занятия;</w:t>
      </w:r>
      <w:r w:rsidRPr="00B125BA">
        <w:rPr>
          <w:rFonts w:ascii="Times New Roman" w:hAnsi="Times New Roman"/>
          <w:sz w:val="28"/>
          <w:szCs w:val="28"/>
        </w:rPr>
        <w:br/>
        <w:t>-   тестирование по темам;</w:t>
      </w:r>
      <w:r w:rsidRPr="00B125BA">
        <w:rPr>
          <w:rFonts w:ascii="Times New Roman" w:hAnsi="Times New Roman"/>
          <w:sz w:val="28"/>
          <w:szCs w:val="28"/>
        </w:rPr>
        <w:br/>
        <w:t>-   творческие проекты;</w:t>
      </w:r>
      <w:r w:rsidRPr="00B125BA">
        <w:rPr>
          <w:rFonts w:ascii="Times New Roman" w:hAnsi="Times New Roman"/>
          <w:sz w:val="28"/>
          <w:szCs w:val="28"/>
        </w:rPr>
        <w:br/>
        <w:t>-   устные опросы.</w:t>
      </w:r>
      <w:proofErr w:type="gramEnd"/>
    </w:p>
    <w:p w:rsidR="008248DF" w:rsidRPr="00B125BA" w:rsidRDefault="008248DF" w:rsidP="00D932D7">
      <w:pPr>
        <w:pStyle w:val="a3"/>
        <w:rPr>
          <w:rFonts w:ascii="Times New Roman" w:hAnsi="Times New Roman"/>
          <w:sz w:val="28"/>
          <w:szCs w:val="28"/>
        </w:rPr>
      </w:pPr>
    </w:p>
    <w:p w:rsidR="00D932D7" w:rsidRPr="00B125BA" w:rsidRDefault="00D932D7" w:rsidP="00D932D7">
      <w:pPr>
        <w:pStyle w:val="a3"/>
        <w:ind w:left="-426" w:right="-598"/>
        <w:jc w:val="both"/>
        <w:rPr>
          <w:rFonts w:ascii="Times New Roman" w:hAnsi="Times New Roman"/>
          <w:b/>
          <w:color w:val="000033"/>
          <w:sz w:val="28"/>
          <w:szCs w:val="28"/>
        </w:rPr>
      </w:pPr>
      <w:r w:rsidRPr="00B125BA">
        <w:rPr>
          <w:rFonts w:ascii="Times New Roman" w:hAnsi="Times New Roman"/>
          <w:bCs/>
          <w:color w:val="000033"/>
          <w:sz w:val="28"/>
          <w:szCs w:val="28"/>
        </w:rPr>
        <w:t xml:space="preserve">  </w:t>
      </w:r>
      <w:r w:rsidRPr="00B125BA">
        <w:rPr>
          <w:rFonts w:ascii="Times New Roman" w:hAnsi="Times New Roman"/>
          <w:color w:val="000033"/>
          <w:sz w:val="28"/>
          <w:szCs w:val="28"/>
        </w:rPr>
        <w:t xml:space="preserve">После каждого года обучения дети участвуют в </w:t>
      </w:r>
      <w:proofErr w:type="spellStart"/>
      <w:r w:rsidRPr="00B125BA">
        <w:rPr>
          <w:rFonts w:ascii="Times New Roman" w:hAnsi="Times New Roman"/>
          <w:color w:val="000033"/>
          <w:sz w:val="28"/>
          <w:szCs w:val="28"/>
        </w:rPr>
        <w:t>разноуровневых</w:t>
      </w:r>
      <w:proofErr w:type="spellEnd"/>
      <w:r w:rsidRPr="00B125BA">
        <w:rPr>
          <w:rFonts w:ascii="Times New Roman" w:hAnsi="Times New Roman"/>
          <w:color w:val="000033"/>
          <w:sz w:val="28"/>
          <w:szCs w:val="28"/>
        </w:rPr>
        <w:t xml:space="preserve"> конкурсах и выставках. Эти мероприятия являются контрольными и служат показателем освоения детьми программы, а также сплачивают детский коллектив.</w:t>
      </w:r>
    </w:p>
    <w:p w:rsidR="00D932D7" w:rsidRPr="00B125BA" w:rsidRDefault="00D932D7" w:rsidP="00D932D7">
      <w:pPr>
        <w:pStyle w:val="a3"/>
        <w:ind w:left="-426" w:right="-598"/>
        <w:jc w:val="both"/>
        <w:rPr>
          <w:rFonts w:ascii="Times New Roman" w:hAnsi="Times New Roman"/>
          <w:sz w:val="28"/>
          <w:szCs w:val="28"/>
        </w:rPr>
      </w:pPr>
      <w:r w:rsidRPr="00B125BA">
        <w:rPr>
          <w:rFonts w:ascii="Times New Roman" w:hAnsi="Times New Roman"/>
          <w:b/>
          <w:sz w:val="28"/>
          <w:szCs w:val="28"/>
        </w:rPr>
        <w:t>Формы  организации  образовательного  процесса</w:t>
      </w:r>
      <w:proofErr w:type="gramStart"/>
      <w:r w:rsidRPr="00B125BA">
        <w:rPr>
          <w:rFonts w:ascii="Times New Roman" w:hAnsi="Times New Roman"/>
          <w:b/>
          <w:sz w:val="28"/>
          <w:szCs w:val="28"/>
        </w:rPr>
        <w:t>.</w:t>
      </w:r>
      <w:r w:rsidRPr="00B125BA">
        <w:rPr>
          <w:rFonts w:ascii="Times New Roman" w:hAnsi="Times New Roman"/>
          <w:sz w:val="28"/>
          <w:szCs w:val="28"/>
        </w:rPr>
        <w:t>Э</w:t>
      </w:r>
      <w:proofErr w:type="gramEnd"/>
      <w:r w:rsidRPr="00B125BA">
        <w:rPr>
          <w:rFonts w:ascii="Times New Roman" w:hAnsi="Times New Roman"/>
          <w:sz w:val="28"/>
          <w:szCs w:val="28"/>
        </w:rPr>
        <w:t>ффективнее учебная деятельность учащихся на занятиях, построенных на сочетании фронтальных, групповых и индивидуальных форм обучения</w:t>
      </w:r>
      <w:r w:rsidRPr="00B125BA">
        <w:rPr>
          <w:rFonts w:ascii="Times New Roman" w:hAnsi="Times New Roman"/>
          <w:i/>
          <w:sz w:val="28"/>
          <w:szCs w:val="28"/>
        </w:rPr>
        <w:t xml:space="preserve">.  </w:t>
      </w:r>
      <w:proofErr w:type="gramStart"/>
      <w:r w:rsidRPr="00B125BA">
        <w:rPr>
          <w:rFonts w:ascii="Times New Roman" w:hAnsi="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w:t>
      </w:r>
      <w:r w:rsidRPr="00B125BA">
        <w:rPr>
          <w:rFonts w:ascii="Times New Roman" w:hAnsi="Times New Roman"/>
          <w:sz w:val="28"/>
          <w:szCs w:val="28"/>
        </w:rPr>
        <w:softHyphen/>
        <w:t>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w:t>
      </w:r>
      <w:r w:rsidRPr="00B125BA">
        <w:rPr>
          <w:rFonts w:ascii="Times New Roman" w:hAnsi="Times New Roman"/>
          <w:sz w:val="28"/>
          <w:szCs w:val="28"/>
        </w:rPr>
        <w:softHyphen/>
        <w:t>лективного творчества и индивидуальной работы на уро</w:t>
      </w:r>
      <w:r w:rsidRPr="00B125BA">
        <w:rPr>
          <w:rFonts w:ascii="Times New Roman" w:hAnsi="Times New Roman"/>
          <w:sz w:val="28"/>
          <w:szCs w:val="28"/>
        </w:rPr>
        <w:softHyphen/>
        <w:t>ках; изучение художественного наследия; подбор иллюст</w:t>
      </w:r>
      <w:r w:rsidRPr="00B125BA">
        <w:rPr>
          <w:rFonts w:ascii="Times New Roman" w:hAnsi="Times New Roman"/>
          <w:sz w:val="28"/>
          <w:szCs w:val="28"/>
        </w:rPr>
        <w:softHyphen/>
        <w:t>ративного материала к изучаемым темам;</w:t>
      </w:r>
      <w:proofErr w:type="gramEnd"/>
      <w:r w:rsidRPr="00B125BA">
        <w:rPr>
          <w:rFonts w:ascii="Times New Roman" w:hAnsi="Times New Roman"/>
          <w:sz w:val="28"/>
          <w:szCs w:val="28"/>
        </w:rPr>
        <w:t xml:space="preserve"> прослушивание музыкальных и литературных произведений (народных,  классических, современных)</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r w:rsidRPr="00B125BA">
        <w:rPr>
          <w:rFonts w:ascii="Times New Roman" w:eastAsia="Calibri" w:hAnsi="Times New Roman" w:cs="Times New Roman"/>
          <w:sz w:val="28"/>
          <w:szCs w:val="28"/>
        </w:rPr>
        <w:t xml:space="preserve">             На уроках вводится игровая драматургия по изучаемой теме, прослеживаются связи с музыкой, литературой, ис</w:t>
      </w:r>
      <w:r w:rsidRPr="00B125BA">
        <w:rPr>
          <w:rFonts w:ascii="Times New Roman" w:eastAsia="Calibri" w:hAnsi="Times New Roman" w:cs="Times New Roman"/>
          <w:sz w:val="28"/>
          <w:szCs w:val="28"/>
        </w:rPr>
        <w:softHyphen/>
        <w:t>торией, трудом. С целью формирования опыта творче</w:t>
      </w:r>
      <w:r w:rsidRPr="00B125BA">
        <w:rPr>
          <w:rFonts w:ascii="Times New Roman" w:eastAsia="Calibri" w:hAnsi="Times New Roman" w:cs="Times New Roman"/>
          <w:sz w:val="28"/>
          <w:szCs w:val="28"/>
        </w:rPr>
        <w:softHyphen/>
        <w:t>ского общения в программу вводятся коллективные зада</w:t>
      </w:r>
      <w:r w:rsidRPr="00B125BA">
        <w:rPr>
          <w:rFonts w:ascii="Times New Roman" w:eastAsia="Calibri" w:hAnsi="Times New Roman" w:cs="Times New Roman"/>
          <w:sz w:val="28"/>
          <w:szCs w:val="28"/>
        </w:rPr>
        <w:softHyphen/>
        <w:t>ния. Очень важно, чтобы коллективное художественное  творчество учащихся нашло применение в оформлении школьных интерьеров. Выполненные на уроках художест</w:t>
      </w:r>
      <w:r w:rsidRPr="00B125BA">
        <w:rPr>
          <w:rFonts w:ascii="Times New Roman" w:eastAsia="Calibri" w:hAnsi="Times New Roman" w:cs="Times New Roman"/>
          <w:sz w:val="28"/>
          <w:szCs w:val="28"/>
        </w:rPr>
        <w:softHyphen/>
        <w:t>венные работы учащиеся могут использовать как подарки для родных и друзей. Приветствуется любое обществен</w:t>
      </w:r>
      <w:r w:rsidRPr="00B125BA">
        <w:rPr>
          <w:rFonts w:ascii="Times New Roman" w:eastAsia="Calibri" w:hAnsi="Times New Roman" w:cs="Times New Roman"/>
          <w:sz w:val="28"/>
          <w:szCs w:val="28"/>
        </w:rPr>
        <w:softHyphen/>
        <w:t>ное приложение результатов художественной деятельнос</w:t>
      </w:r>
      <w:r w:rsidRPr="00B125BA">
        <w:rPr>
          <w:rFonts w:ascii="Times New Roman" w:eastAsia="Calibri" w:hAnsi="Times New Roman" w:cs="Times New Roman"/>
          <w:sz w:val="28"/>
          <w:szCs w:val="28"/>
        </w:rPr>
        <w:softHyphen/>
        <w:t>ти школьников</w:t>
      </w:r>
      <w:r w:rsidRPr="00B125BA">
        <w:rPr>
          <w:rFonts w:ascii="Times New Roman" w:hAnsi="Times New Roman" w:cs="Times New Roman"/>
          <w:sz w:val="28"/>
          <w:szCs w:val="28"/>
        </w:rPr>
        <w:t>.</w:t>
      </w:r>
    </w:p>
    <w:p w:rsidR="00D932D7" w:rsidRPr="00B125BA" w:rsidRDefault="00D932D7" w:rsidP="00D932D7">
      <w:pPr>
        <w:shd w:val="clear" w:color="auto" w:fill="FFFFFF"/>
        <w:autoSpaceDE w:val="0"/>
        <w:autoSpaceDN w:val="0"/>
        <w:adjustRightInd w:val="0"/>
        <w:spacing w:line="240" w:lineRule="auto"/>
        <w:ind w:left="-426" w:right="-598"/>
        <w:jc w:val="both"/>
        <w:rPr>
          <w:rFonts w:ascii="Times New Roman" w:hAnsi="Times New Roman" w:cs="Times New Roman"/>
          <w:sz w:val="28"/>
          <w:szCs w:val="28"/>
        </w:rPr>
      </w:pPr>
    </w:p>
    <w:p w:rsidR="000F403E" w:rsidRPr="00B125BA" w:rsidRDefault="000F403E" w:rsidP="00D932D7">
      <w:pPr>
        <w:shd w:val="clear" w:color="auto" w:fill="FFFFFF"/>
        <w:spacing w:after="0"/>
        <w:jc w:val="both"/>
        <w:rPr>
          <w:rFonts w:ascii="Times New Roman" w:eastAsia="Times New Roman" w:hAnsi="Times New Roman" w:cs="Times New Roman"/>
          <w:color w:val="000000"/>
          <w:sz w:val="28"/>
          <w:szCs w:val="28"/>
          <w:lang w:eastAsia="ru-RU"/>
        </w:rPr>
      </w:pPr>
    </w:p>
    <w:p w:rsidR="008248DF" w:rsidRPr="00B125BA" w:rsidRDefault="008248DF" w:rsidP="00D932D7">
      <w:pPr>
        <w:shd w:val="clear" w:color="auto" w:fill="FFFFFF"/>
        <w:spacing w:after="0"/>
        <w:jc w:val="both"/>
        <w:rPr>
          <w:rFonts w:ascii="Times New Roman" w:eastAsia="Times New Roman" w:hAnsi="Times New Roman" w:cs="Times New Roman"/>
          <w:color w:val="000000"/>
          <w:sz w:val="28"/>
          <w:szCs w:val="28"/>
          <w:lang w:eastAsia="ru-RU"/>
        </w:rPr>
      </w:pPr>
    </w:p>
    <w:p w:rsidR="008248DF" w:rsidRPr="00B125BA" w:rsidRDefault="008248DF" w:rsidP="00D932D7">
      <w:pPr>
        <w:shd w:val="clear" w:color="auto" w:fill="FFFFFF"/>
        <w:spacing w:after="0"/>
        <w:jc w:val="both"/>
        <w:rPr>
          <w:rFonts w:ascii="Times New Roman" w:eastAsia="Times New Roman" w:hAnsi="Times New Roman" w:cs="Times New Roman"/>
          <w:color w:val="000000"/>
          <w:sz w:val="28"/>
          <w:szCs w:val="28"/>
          <w:lang w:eastAsia="ru-RU"/>
        </w:rPr>
      </w:pPr>
    </w:p>
    <w:p w:rsidR="008248DF" w:rsidRPr="00B125BA" w:rsidRDefault="008248DF" w:rsidP="00D932D7">
      <w:pPr>
        <w:shd w:val="clear" w:color="auto" w:fill="FFFFFF"/>
        <w:spacing w:after="0"/>
        <w:jc w:val="both"/>
        <w:rPr>
          <w:rFonts w:ascii="Times New Roman" w:eastAsia="Times New Roman" w:hAnsi="Times New Roman" w:cs="Times New Roman"/>
          <w:color w:val="000000"/>
          <w:sz w:val="28"/>
          <w:szCs w:val="28"/>
          <w:lang w:eastAsia="ru-RU"/>
        </w:rPr>
      </w:pPr>
    </w:p>
    <w:p w:rsidR="000F403E" w:rsidRPr="00B125BA" w:rsidRDefault="00D932D7" w:rsidP="000F403E">
      <w:pPr>
        <w:jc w:val="center"/>
        <w:rPr>
          <w:rFonts w:ascii="Times New Roman" w:eastAsia="Times New Roman" w:hAnsi="Times New Roman" w:cs="Times New Roman"/>
          <w:b/>
          <w:sz w:val="28"/>
          <w:szCs w:val="28"/>
          <w:lang w:eastAsia="ru-RU"/>
        </w:rPr>
      </w:pPr>
      <w:r w:rsidRPr="00B125BA">
        <w:rPr>
          <w:rFonts w:ascii="Times New Roman" w:eastAsia="Times New Roman" w:hAnsi="Times New Roman" w:cs="Times New Roman"/>
          <w:b/>
          <w:sz w:val="28"/>
          <w:szCs w:val="28"/>
          <w:lang w:eastAsia="ru-RU"/>
        </w:rPr>
        <w:t xml:space="preserve">Календарно – </w:t>
      </w:r>
      <w:proofErr w:type="gramStart"/>
      <w:r w:rsidRPr="00B125BA">
        <w:rPr>
          <w:rFonts w:ascii="Times New Roman" w:eastAsia="Times New Roman" w:hAnsi="Times New Roman" w:cs="Times New Roman"/>
          <w:b/>
          <w:sz w:val="28"/>
          <w:szCs w:val="28"/>
          <w:lang w:eastAsia="ru-RU"/>
        </w:rPr>
        <w:t>тематическое</w:t>
      </w:r>
      <w:proofErr w:type="gramEnd"/>
      <w:r w:rsidR="000F403E" w:rsidRPr="00B125BA">
        <w:rPr>
          <w:rFonts w:ascii="Times New Roman" w:eastAsia="Times New Roman" w:hAnsi="Times New Roman" w:cs="Times New Roman"/>
          <w:b/>
          <w:sz w:val="28"/>
          <w:szCs w:val="28"/>
          <w:lang w:eastAsia="ru-RU"/>
        </w:rPr>
        <w:t xml:space="preserve">  план</w:t>
      </w:r>
      <w:r w:rsidRPr="00B125BA">
        <w:rPr>
          <w:rFonts w:ascii="Times New Roman" w:eastAsia="Times New Roman" w:hAnsi="Times New Roman" w:cs="Times New Roman"/>
          <w:b/>
          <w:sz w:val="28"/>
          <w:szCs w:val="28"/>
          <w:lang w:eastAsia="ru-RU"/>
        </w:rPr>
        <w:t>ирование</w:t>
      </w:r>
      <w:r w:rsidR="000F403E" w:rsidRPr="00B125BA">
        <w:rPr>
          <w:rFonts w:ascii="Times New Roman" w:eastAsia="Times New Roman" w:hAnsi="Times New Roman" w:cs="Times New Roman"/>
          <w:b/>
          <w:sz w:val="28"/>
          <w:szCs w:val="28"/>
          <w:lang w:eastAsia="ru-RU"/>
        </w:rPr>
        <w:t>по ИЗО в 4 классе</w:t>
      </w:r>
    </w:p>
    <w:tbl>
      <w:tblPr>
        <w:tblW w:w="159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735"/>
        <w:gridCol w:w="898"/>
        <w:gridCol w:w="2127"/>
        <w:gridCol w:w="3400"/>
        <w:gridCol w:w="3688"/>
        <w:gridCol w:w="141"/>
        <w:gridCol w:w="2410"/>
        <w:gridCol w:w="2061"/>
      </w:tblGrid>
      <w:tr w:rsidR="003E424E" w:rsidRPr="00B125BA" w:rsidTr="00B37AEA">
        <w:trPr>
          <w:trHeight w:val="283"/>
        </w:trPr>
        <w:tc>
          <w:tcPr>
            <w:tcW w:w="493" w:type="dxa"/>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 xml:space="preserve">№ </w:t>
            </w:r>
          </w:p>
        </w:tc>
        <w:tc>
          <w:tcPr>
            <w:tcW w:w="1633" w:type="dxa"/>
            <w:gridSpan w:val="2"/>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Дата</w:t>
            </w:r>
          </w:p>
        </w:tc>
        <w:tc>
          <w:tcPr>
            <w:tcW w:w="2127" w:type="dxa"/>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Тема урока</w:t>
            </w:r>
          </w:p>
        </w:tc>
        <w:tc>
          <w:tcPr>
            <w:tcW w:w="3400" w:type="dxa"/>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Элементы содержания</w:t>
            </w:r>
          </w:p>
        </w:tc>
        <w:tc>
          <w:tcPr>
            <w:tcW w:w="6239" w:type="dxa"/>
            <w:gridSpan w:val="3"/>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Планируемые результаты</w:t>
            </w:r>
          </w:p>
        </w:tc>
        <w:tc>
          <w:tcPr>
            <w:tcW w:w="2061" w:type="dxa"/>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hAnsi="Times New Roman" w:cs="Times New Roman"/>
                <w:b/>
                <w:sz w:val="28"/>
                <w:szCs w:val="28"/>
              </w:rPr>
              <w:t>Использование       ИКТ</w:t>
            </w:r>
          </w:p>
        </w:tc>
      </w:tr>
      <w:tr w:rsidR="003E424E" w:rsidRPr="00B125BA" w:rsidTr="00B37AEA">
        <w:trPr>
          <w:trHeight w:val="480"/>
        </w:trPr>
        <w:tc>
          <w:tcPr>
            <w:tcW w:w="493"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1633" w:type="dxa"/>
            <w:gridSpan w:val="2"/>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2127"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3400"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3688" w:type="dxa"/>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 xml:space="preserve">Требования к уровню </w:t>
            </w:r>
            <w:r w:rsidRPr="00B125BA">
              <w:rPr>
                <w:rFonts w:ascii="Times New Roman" w:eastAsia="Calibri" w:hAnsi="Times New Roman" w:cs="Times New Roman"/>
                <w:b/>
                <w:sz w:val="28"/>
                <w:szCs w:val="28"/>
              </w:rPr>
              <w:lastRenderedPageBreak/>
              <w:t>подготовки уч-ся</w:t>
            </w:r>
          </w:p>
        </w:tc>
        <w:tc>
          <w:tcPr>
            <w:tcW w:w="2551" w:type="dxa"/>
            <w:gridSpan w:val="2"/>
            <w:vMerge w:val="restart"/>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УУД</w:t>
            </w:r>
          </w:p>
        </w:tc>
        <w:tc>
          <w:tcPr>
            <w:tcW w:w="2061"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r>
      <w:tr w:rsidR="003E424E" w:rsidRPr="00B125BA" w:rsidTr="00B37AEA">
        <w:trPr>
          <w:trHeight w:val="405"/>
        </w:trPr>
        <w:tc>
          <w:tcPr>
            <w:tcW w:w="493"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735" w:type="dxa"/>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2127"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3400"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3688" w:type="dxa"/>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2551" w:type="dxa"/>
            <w:gridSpan w:val="2"/>
            <w:vMerge/>
            <w:shd w:val="clear" w:color="auto" w:fill="auto"/>
          </w:tcPr>
          <w:p w:rsidR="003E424E" w:rsidRPr="00B125BA" w:rsidRDefault="003E424E" w:rsidP="000F403E">
            <w:pPr>
              <w:spacing w:after="0" w:line="240" w:lineRule="auto"/>
              <w:jc w:val="center"/>
              <w:rPr>
                <w:rFonts w:ascii="Times New Roman" w:eastAsia="Calibri" w:hAnsi="Times New Roman" w:cs="Times New Roman"/>
                <w:b/>
                <w:sz w:val="28"/>
                <w:szCs w:val="28"/>
              </w:rPr>
            </w:pPr>
          </w:p>
        </w:tc>
        <w:tc>
          <w:tcPr>
            <w:tcW w:w="2061" w:type="dxa"/>
            <w:vMerge/>
            <w:shd w:val="clear" w:color="auto" w:fill="auto"/>
          </w:tcPr>
          <w:p w:rsidR="003E424E" w:rsidRPr="00B125BA" w:rsidRDefault="003E424E" w:rsidP="000F403E">
            <w:pPr>
              <w:spacing w:after="0" w:line="240" w:lineRule="auto"/>
              <w:jc w:val="center"/>
              <w:rPr>
                <w:rFonts w:ascii="Times New Roman" w:eastAsia="Times New Roman" w:hAnsi="Times New Roman" w:cs="Times New Roman"/>
                <w:b/>
                <w:sz w:val="28"/>
                <w:szCs w:val="28"/>
                <w:lang w:eastAsia="ru-RU"/>
              </w:rPr>
            </w:pPr>
          </w:p>
        </w:tc>
      </w:tr>
      <w:tr w:rsidR="009A6F6C" w:rsidRPr="00B125BA" w:rsidTr="000756A0">
        <w:trPr>
          <w:trHeight w:val="529"/>
        </w:trPr>
        <w:tc>
          <w:tcPr>
            <w:tcW w:w="15953" w:type="dxa"/>
            <w:gridSpan w:val="9"/>
            <w:shd w:val="clear" w:color="auto" w:fill="auto"/>
          </w:tcPr>
          <w:p w:rsidR="009A6F6C" w:rsidRPr="00B125BA" w:rsidRDefault="009A6F6C" w:rsidP="000F403E">
            <w:pPr>
              <w:spacing w:after="0" w:line="240" w:lineRule="auto"/>
              <w:jc w:val="center"/>
              <w:rPr>
                <w:rFonts w:ascii="Times New Roman" w:eastAsia="Times New Roman" w:hAnsi="Times New Roman" w:cs="Times New Roman"/>
                <w:b/>
                <w:sz w:val="28"/>
                <w:szCs w:val="28"/>
                <w:lang w:eastAsia="ru-RU"/>
              </w:rPr>
            </w:pPr>
            <w:r w:rsidRPr="00B125BA">
              <w:rPr>
                <w:rFonts w:ascii="Times New Roman" w:hAnsi="Times New Roman" w:cs="Times New Roman"/>
                <w:b/>
                <w:sz w:val="28"/>
                <w:szCs w:val="28"/>
              </w:rPr>
              <w:lastRenderedPageBreak/>
              <w:t>Развитие дифференцированного зрения:   перевод наблюдаемого в художественную форму (16 занятий)</w:t>
            </w:r>
          </w:p>
        </w:tc>
      </w:tr>
      <w:tr w:rsidR="00FA35C8" w:rsidRPr="00B125BA" w:rsidTr="008248DF">
        <w:trPr>
          <w:trHeight w:val="529"/>
        </w:trPr>
        <w:tc>
          <w:tcPr>
            <w:tcW w:w="493"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1</w:t>
            </w:r>
          </w:p>
        </w:tc>
        <w:tc>
          <w:tcPr>
            <w:tcW w:w="735"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r w:rsidRPr="00B125BA">
              <w:rPr>
                <w:rFonts w:ascii="Times New Roman" w:hAnsi="Times New Roman" w:cs="Times New Roman"/>
                <w:sz w:val="28"/>
                <w:szCs w:val="28"/>
              </w:rPr>
              <w:t>«Пейзажи родного края». Создание коллективного альбома «Пейзажи нашей Родины». Освоение техники «а-ля прима»</w:t>
            </w:r>
          </w:p>
        </w:tc>
        <w:tc>
          <w:tcPr>
            <w:tcW w:w="3400" w:type="dxa"/>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r w:rsidRPr="00B125BA">
              <w:rPr>
                <w:rFonts w:ascii="Times New Roman" w:hAnsi="Times New Roman" w:cs="Times New Roman"/>
                <w:sz w:val="28"/>
                <w:szCs w:val="28"/>
              </w:rPr>
              <w:t xml:space="preserve">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Средняя полоса России (равнины, реки, поля, леса) и </w:t>
            </w:r>
            <w:proofErr w:type="spellStart"/>
            <w:proofErr w:type="gramStart"/>
            <w:r w:rsidRPr="00B125BA">
              <w:rPr>
                <w:rFonts w:ascii="Times New Roman" w:hAnsi="Times New Roman" w:cs="Times New Roman"/>
                <w:sz w:val="28"/>
                <w:szCs w:val="28"/>
              </w:rPr>
              <w:t>др</w:t>
            </w:r>
            <w:proofErr w:type="spellEnd"/>
            <w:proofErr w:type="gramEnd"/>
          </w:p>
        </w:tc>
        <w:tc>
          <w:tcPr>
            <w:tcW w:w="3829" w:type="dxa"/>
            <w:gridSpan w:val="2"/>
            <w:shd w:val="clear" w:color="auto" w:fill="auto"/>
          </w:tcPr>
          <w:p w:rsidR="00FA35C8" w:rsidRPr="00B125BA" w:rsidRDefault="00FA35C8" w:rsidP="008248DF">
            <w:pPr>
              <w:pStyle w:val="a3"/>
              <w:rPr>
                <w:rFonts w:ascii="Times New Roman" w:hAnsi="Times New Roman"/>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графические зарисовки, этюды, небольшие живописные работы с натуры в технике «а-ля прима».</w:t>
            </w:r>
            <w:r w:rsidRPr="00B125BA">
              <w:rPr>
                <w:rFonts w:ascii="Times New Roman" w:hAnsi="Times New Roman"/>
                <w:sz w:val="28"/>
                <w:szCs w:val="28"/>
              </w:rPr>
              <w:cr/>
            </w:r>
            <w:r w:rsidRPr="00B125BA">
              <w:rPr>
                <w:rFonts w:ascii="Times New Roman" w:hAnsi="Times New Roman"/>
                <w:i/>
                <w:sz w:val="28"/>
                <w:szCs w:val="28"/>
              </w:rPr>
              <w:t>Представлять</w:t>
            </w:r>
            <w:r w:rsidRPr="00B125BA">
              <w:rPr>
                <w:rFonts w:ascii="Times New Roman" w:hAnsi="Times New Roman"/>
                <w:sz w:val="28"/>
                <w:szCs w:val="28"/>
              </w:rPr>
              <w:t xml:space="preserve"> особенности освоения окружающего пространства людьми и животными.</w:t>
            </w:r>
            <w:r w:rsidRPr="00B125BA">
              <w:rPr>
                <w:rFonts w:ascii="Times New Roman" w:hAnsi="Times New Roman"/>
                <w:sz w:val="28"/>
                <w:szCs w:val="28"/>
              </w:rPr>
              <w:cr/>
            </w:r>
            <w:r w:rsidRPr="00B125BA">
              <w:rPr>
                <w:rFonts w:ascii="Times New Roman" w:hAnsi="Times New Roman"/>
                <w:i/>
                <w:sz w:val="28"/>
                <w:szCs w:val="28"/>
              </w:rPr>
              <w:t>Понимать</w:t>
            </w:r>
            <w:r w:rsidRPr="00B125BA">
              <w:rPr>
                <w:rFonts w:ascii="Times New Roman" w:hAnsi="Times New Roman"/>
                <w:sz w:val="28"/>
                <w:szCs w:val="28"/>
              </w:rPr>
              <w:t>, что такое пространственное окружение.</w:t>
            </w:r>
            <w:r w:rsidRPr="00B125BA">
              <w:rPr>
                <w:rFonts w:ascii="Times New Roman" w:hAnsi="Times New Roman"/>
                <w:sz w:val="28"/>
                <w:szCs w:val="28"/>
              </w:rPr>
              <w:cr/>
            </w:r>
            <w:r w:rsidRPr="00B125BA">
              <w:rPr>
                <w:rFonts w:ascii="Times New Roman" w:hAnsi="Times New Roman"/>
                <w:i/>
                <w:sz w:val="28"/>
                <w:szCs w:val="28"/>
              </w:rPr>
              <w:t>Запечатлевать</w:t>
            </w:r>
            <w:r w:rsidRPr="00B125BA">
              <w:rPr>
                <w:rFonts w:ascii="Times New Roman" w:hAnsi="Times New Roman"/>
                <w:sz w:val="28"/>
                <w:szCs w:val="28"/>
              </w:rPr>
              <w:t xml:space="preserve"> уголки природы в пейзаже с помощью разных графических материалов.</w:t>
            </w:r>
          </w:p>
          <w:p w:rsidR="00FA35C8" w:rsidRPr="00B125BA" w:rsidRDefault="00FA35C8" w:rsidP="008248DF">
            <w:pPr>
              <w:spacing w:after="0" w:line="240" w:lineRule="auto"/>
              <w:rPr>
                <w:rFonts w:ascii="Times New Roman" w:eastAsia="Calibri" w:hAnsi="Times New Roman" w:cs="Times New Roman"/>
                <w:b/>
                <w:sz w:val="28"/>
                <w:szCs w:val="28"/>
              </w:rPr>
            </w:pPr>
            <w:r w:rsidRPr="00B125BA">
              <w:rPr>
                <w:rFonts w:ascii="Times New Roman" w:hAnsi="Times New Roman" w:cs="Times New Roman"/>
                <w:i/>
                <w:sz w:val="28"/>
                <w:szCs w:val="28"/>
              </w:rPr>
              <w:t>Создавать</w:t>
            </w:r>
            <w:r w:rsidRPr="00B125BA">
              <w:rPr>
                <w:rFonts w:ascii="Times New Roman" w:hAnsi="Times New Roman" w:cs="Times New Roman"/>
                <w:sz w:val="28"/>
                <w:szCs w:val="28"/>
              </w:rPr>
              <w:t xml:space="preserve"> композицию в технике компьютерной графики с помощью линий и цвета. Примерная тема композиции: «Звуки и ароматы мира»</w:t>
            </w:r>
          </w:p>
        </w:tc>
        <w:tc>
          <w:tcPr>
            <w:tcW w:w="2410" w:type="dxa"/>
            <w:vMerge w:val="restart"/>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r w:rsidRPr="00B125BA">
              <w:rPr>
                <w:rFonts w:ascii="Times New Roman" w:hAnsi="Times New Roman"/>
                <w:b/>
                <w:sz w:val="28"/>
                <w:szCs w:val="28"/>
              </w:rPr>
              <w:t xml:space="preserve">Получит возможность </w:t>
            </w:r>
            <w:proofErr w:type="spellStart"/>
            <w:r w:rsidRPr="00B125BA">
              <w:rPr>
                <w:rFonts w:ascii="Times New Roman" w:hAnsi="Times New Roman"/>
                <w:b/>
                <w:sz w:val="28"/>
                <w:szCs w:val="28"/>
              </w:rPr>
              <w:t>научиться</w:t>
            </w:r>
            <w:proofErr w:type="gramStart"/>
            <w:r w:rsidRPr="00B125BA">
              <w:rPr>
                <w:rFonts w:ascii="Times New Roman" w:hAnsi="Times New Roman"/>
                <w:b/>
                <w:sz w:val="28"/>
                <w:szCs w:val="28"/>
              </w:rPr>
              <w:t>:</w:t>
            </w:r>
            <w:r w:rsidRPr="00B125BA">
              <w:rPr>
                <w:rFonts w:ascii="Times New Roman" w:hAnsi="Times New Roman"/>
                <w:b/>
                <w:i/>
                <w:sz w:val="28"/>
                <w:szCs w:val="28"/>
              </w:rPr>
              <w:t>о</w:t>
            </w:r>
            <w:proofErr w:type="gramEnd"/>
            <w:r w:rsidRPr="00B125BA">
              <w:rPr>
                <w:rFonts w:ascii="Times New Roman" w:hAnsi="Times New Roman"/>
                <w:b/>
                <w:i/>
                <w:sz w:val="28"/>
                <w:szCs w:val="28"/>
              </w:rPr>
              <w:t>владеть</w:t>
            </w:r>
            <w:r w:rsidRPr="00B125BA">
              <w:rPr>
                <w:rFonts w:ascii="Times New Roman" w:hAnsi="Times New Roman"/>
                <w:sz w:val="28"/>
                <w:szCs w:val="28"/>
              </w:rPr>
              <w:t>основами</w:t>
            </w:r>
            <w:proofErr w:type="spellEnd"/>
            <w:r w:rsidRPr="00B125BA">
              <w:rPr>
                <w:rFonts w:ascii="Times New Roman" w:hAnsi="Times New Roman"/>
                <w:sz w:val="28"/>
                <w:szCs w:val="28"/>
              </w:rPr>
              <w:t xml:space="preserve"> языка живописи и графики, </w:t>
            </w:r>
            <w:r w:rsidRPr="00B125BA">
              <w:rPr>
                <w:rFonts w:ascii="Times New Roman" w:hAnsi="Times New Roman"/>
                <w:b/>
                <w:i/>
                <w:sz w:val="28"/>
                <w:szCs w:val="28"/>
              </w:rPr>
              <w:t>передавать</w:t>
            </w:r>
            <w:r w:rsidRPr="00B125BA">
              <w:rPr>
                <w:rFonts w:ascii="Times New Roman" w:hAnsi="Times New Roman"/>
                <w:sz w:val="28"/>
                <w:szCs w:val="28"/>
              </w:rPr>
              <w:t xml:space="preserve"> разнообразие и красоту природы, ритмическое своеобразие природного ландшафта с помощью средств изобразительного искусства, передавать графическими средствами воздушную перспективу;</w:t>
            </w:r>
            <w:r w:rsidRPr="00B125BA">
              <w:rPr>
                <w:rFonts w:ascii="Times New Roman" w:hAnsi="Times New Roman"/>
                <w:b/>
                <w:i/>
                <w:sz w:val="28"/>
                <w:szCs w:val="28"/>
              </w:rPr>
              <w:t>изображать</w:t>
            </w:r>
            <w:r w:rsidRPr="00B125BA">
              <w:rPr>
                <w:rFonts w:ascii="Times New Roman" w:hAnsi="Times New Roman"/>
                <w:sz w:val="28"/>
                <w:szCs w:val="28"/>
              </w:rPr>
              <w:t>с натуры предметы конструктивной формы,передавать движение человека и объём графическими средствами</w:t>
            </w:r>
            <w:r w:rsidRPr="00B125BA">
              <w:rPr>
                <w:rFonts w:ascii="Times New Roman" w:hAnsi="Times New Roman"/>
                <w:b/>
                <w:i/>
                <w:sz w:val="28"/>
                <w:szCs w:val="28"/>
              </w:rPr>
              <w:t>Научится:овладеват</w:t>
            </w:r>
            <w:r w:rsidRPr="00B125BA">
              <w:rPr>
                <w:rFonts w:ascii="Times New Roman" w:hAnsi="Times New Roman"/>
                <w:i/>
                <w:sz w:val="28"/>
                <w:szCs w:val="28"/>
              </w:rPr>
              <w:t>ь</w:t>
            </w:r>
            <w:r w:rsidRPr="00B125BA">
              <w:rPr>
                <w:rFonts w:ascii="Times New Roman" w:hAnsi="Times New Roman"/>
                <w:sz w:val="28"/>
                <w:szCs w:val="28"/>
              </w:rPr>
              <w:t xml:space="preserve"> </w:t>
            </w:r>
            <w:r w:rsidRPr="00B125BA">
              <w:rPr>
                <w:rFonts w:ascii="Times New Roman" w:hAnsi="Times New Roman"/>
                <w:sz w:val="28"/>
                <w:szCs w:val="28"/>
              </w:rPr>
              <w:lastRenderedPageBreak/>
              <w:t>приёмами коллективного сотворчества;</w:t>
            </w:r>
            <w:r w:rsidRPr="00B125BA">
              <w:rPr>
                <w:rFonts w:ascii="Times New Roman" w:hAnsi="Times New Roman"/>
                <w:i/>
                <w:sz w:val="28"/>
                <w:szCs w:val="28"/>
              </w:rPr>
              <w:t>экспериментировать</w:t>
            </w:r>
            <w:r w:rsidRPr="00B125BA">
              <w:rPr>
                <w:rFonts w:ascii="Times New Roman" w:hAnsi="Times New Roman"/>
                <w:sz w:val="28"/>
                <w:szCs w:val="28"/>
              </w:rPr>
              <w:t xml:space="preserve"> с цветом,</w:t>
            </w:r>
            <w:r w:rsidRPr="00B125BA">
              <w:rPr>
                <w:rFonts w:ascii="Times New Roman" w:hAnsi="Times New Roman"/>
                <w:b/>
                <w:i/>
                <w:sz w:val="28"/>
                <w:szCs w:val="28"/>
              </w:rPr>
              <w:t>создават</w:t>
            </w:r>
            <w:r w:rsidRPr="00B125BA">
              <w:rPr>
                <w:rFonts w:ascii="Times New Roman" w:hAnsi="Times New Roman"/>
                <w:i/>
                <w:sz w:val="28"/>
                <w:szCs w:val="28"/>
              </w:rPr>
              <w:t>ь</w:t>
            </w:r>
            <w:r w:rsidRPr="00B125BA">
              <w:rPr>
                <w:rFonts w:ascii="Times New Roman" w:hAnsi="Times New Roman"/>
                <w:sz w:val="28"/>
                <w:szCs w:val="28"/>
              </w:rPr>
              <w:t xml:space="preserve"> плавные переходы цвета ;работать в одной цветовой гамме</w:t>
            </w:r>
          </w:p>
        </w:tc>
        <w:tc>
          <w:tcPr>
            <w:tcW w:w="2061" w:type="dxa"/>
            <w:shd w:val="clear" w:color="auto" w:fill="auto"/>
          </w:tcPr>
          <w:p w:rsidR="00FA35C8" w:rsidRPr="00B125BA" w:rsidRDefault="00FA35C8" w:rsidP="000F403E">
            <w:pPr>
              <w:spacing w:after="0" w:line="240" w:lineRule="auto"/>
              <w:jc w:val="center"/>
              <w:rPr>
                <w:rFonts w:ascii="Times New Roman" w:eastAsia="Times New Roman" w:hAnsi="Times New Roman" w:cs="Times New Roman"/>
                <w:b/>
                <w:sz w:val="28"/>
                <w:szCs w:val="28"/>
                <w:lang w:eastAsia="ru-RU"/>
              </w:rPr>
            </w:pPr>
            <w:r w:rsidRPr="00B125BA">
              <w:rPr>
                <w:rFonts w:ascii="Times New Roman" w:hAnsi="Times New Roman" w:cs="Times New Roman"/>
                <w:sz w:val="28"/>
                <w:szCs w:val="28"/>
              </w:rPr>
              <w:lastRenderedPageBreak/>
              <w:t>Презентация учителя</w:t>
            </w:r>
          </w:p>
        </w:tc>
      </w:tr>
      <w:tr w:rsidR="00FA35C8" w:rsidRPr="00B125BA" w:rsidTr="008248DF">
        <w:trPr>
          <w:trHeight w:val="529"/>
        </w:trPr>
        <w:tc>
          <w:tcPr>
            <w:tcW w:w="493"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w:t>
            </w:r>
          </w:p>
        </w:tc>
        <w:tc>
          <w:tcPr>
            <w:tcW w:w="735"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Формировать представления о красоте. Связь былин, сказаний, сказок, песен, танцев с природным окружением</w:t>
            </w:r>
          </w:p>
        </w:tc>
        <w:tc>
          <w:tcPr>
            <w:tcW w:w="3400" w:type="dxa"/>
            <w:shd w:val="clear" w:color="auto" w:fill="auto"/>
          </w:tcPr>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w:t>
            </w:r>
            <w:r w:rsidRPr="00B125BA">
              <w:rPr>
                <w:rFonts w:ascii="Times New Roman" w:hAnsi="Times New Roman" w:cs="Times New Roman"/>
                <w:sz w:val="28"/>
                <w:szCs w:val="28"/>
              </w:rPr>
              <w:lastRenderedPageBreak/>
              <w:t>исследований (путешествий) по былинам и сказкам народов мира.</w:t>
            </w:r>
          </w:p>
        </w:tc>
        <w:tc>
          <w:tcPr>
            <w:tcW w:w="3829" w:type="dxa"/>
            <w:gridSpan w:val="2"/>
            <w:shd w:val="clear" w:color="auto" w:fill="auto"/>
          </w:tcPr>
          <w:p w:rsidR="00FA35C8" w:rsidRPr="00B125BA" w:rsidRDefault="00FA35C8" w:rsidP="008248DF">
            <w:pPr>
              <w:pStyle w:val="a3"/>
              <w:rPr>
                <w:rFonts w:ascii="Times New Roman" w:hAnsi="Times New Roman"/>
                <w:sz w:val="28"/>
                <w:szCs w:val="28"/>
              </w:rPr>
            </w:pPr>
            <w:proofErr w:type="gramStart"/>
            <w:r w:rsidRPr="00B125BA">
              <w:rPr>
                <w:rFonts w:ascii="Times New Roman" w:hAnsi="Times New Roman"/>
                <w:i/>
                <w:sz w:val="28"/>
                <w:szCs w:val="28"/>
              </w:rPr>
              <w:lastRenderedPageBreak/>
              <w:t>Понимать</w:t>
            </w:r>
            <w:r w:rsidRPr="00B125BA">
              <w:rPr>
                <w:rFonts w:ascii="Times New Roman" w:hAnsi="Times New Roman"/>
                <w:sz w:val="28"/>
                <w:szCs w:val="28"/>
              </w:rPr>
              <w:t xml:space="preserve"> и </w:t>
            </w:r>
            <w:r w:rsidRPr="00B125BA">
              <w:rPr>
                <w:rFonts w:ascii="Times New Roman" w:hAnsi="Times New Roman"/>
                <w:i/>
                <w:sz w:val="28"/>
                <w:szCs w:val="28"/>
              </w:rPr>
              <w:t>представлять</w:t>
            </w:r>
            <w:r w:rsidRPr="00B125BA">
              <w:rPr>
                <w:rFonts w:ascii="Times New Roman" w:hAnsi="Times New Roman"/>
                <w:sz w:val="28"/>
                <w:szCs w:val="28"/>
              </w:rPr>
              <w:t xml:space="preserve"> природные пространства разных народов: горы, степи, пустыни, пески, леса, озёра, равнины, реки, поля и др.</w:t>
            </w:r>
            <w:proofErr w:type="gramEnd"/>
            <w:r w:rsidRPr="00B125BA">
              <w:rPr>
                <w:rFonts w:ascii="Times New Roman" w:hAnsi="Times New Roman"/>
                <w:sz w:val="28"/>
                <w:szCs w:val="28"/>
              </w:rPr>
              <w:cr/>
            </w:r>
            <w:r w:rsidRPr="00B125BA">
              <w:rPr>
                <w:rFonts w:ascii="Times New Roman" w:hAnsi="Times New Roman"/>
                <w:i/>
                <w:sz w:val="28"/>
                <w:szCs w:val="28"/>
              </w:rPr>
              <w:t>Видеть</w:t>
            </w:r>
            <w:r w:rsidRPr="00B125BA">
              <w:rPr>
                <w:rFonts w:ascii="Times New Roman" w:hAnsi="Times New Roman"/>
                <w:sz w:val="28"/>
                <w:szCs w:val="28"/>
              </w:rPr>
              <w:t xml:space="preserve"> и </w:t>
            </w:r>
            <w:r w:rsidRPr="00B125BA">
              <w:rPr>
                <w:rFonts w:ascii="Times New Roman" w:hAnsi="Times New Roman"/>
                <w:i/>
                <w:sz w:val="28"/>
                <w:szCs w:val="28"/>
              </w:rPr>
              <w:t>замечать</w:t>
            </w:r>
            <w:r w:rsidRPr="00B125BA">
              <w:rPr>
                <w:rFonts w:ascii="Times New Roman" w:hAnsi="Times New Roman"/>
                <w:sz w:val="28"/>
                <w:szCs w:val="28"/>
              </w:rPr>
              <w:t xml:space="preserve"> красоту в явлениях</w:t>
            </w:r>
          </w:p>
          <w:p w:rsidR="00FA35C8" w:rsidRPr="00B125BA" w:rsidRDefault="00FA35C8" w:rsidP="008248DF">
            <w:pPr>
              <w:pStyle w:val="a3"/>
              <w:rPr>
                <w:rFonts w:ascii="Times New Roman" w:hAnsi="Times New Roman"/>
                <w:sz w:val="28"/>
                <w:szCs w:val="28"/>
              </w:rPr>
            </w:pPr>
            <w:r w:rsidRPr="00B125BA">
              <w:rPr>
                <w:rFonts w:ascii="Times New Roman" w:hAnsi="Times New Roman"/>
                <w:sz w:val="28"/>
                <w:szCs w:val="28"/>
              </w:rPr>
              <w:t>окружающей среды.</w:t>
            </w:r>
          </w:p>
          <w:p w:rsidR="00FA35C8" w:rsidRPr="00B125BA" w:rsidRDefault="00FA35C8" w:rsidP="008248DF">
            <w:pPr>
              <w:pStyle w:val="a3"/>
              <w:rPr>
                <w:rFonts w:ascii="Times New Roman" w:hAnsi="Times New Roman"/>
                <w:i/>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зарисовки, этюды, живописные и графические работы разными </w:t>
            </w:r>
            <w:r w:rsidRPr="00B125BA">
              <w:rPr>
                <w:rFonts w:ascii="Times New Roman" w:hAnsi="Times New Roman"/>
                <w:sz w:val="28"/>
                <w:szCs w:val="28"/>
              </w:rPr>
              <w:lastRenderedPageBreak/>
              <w:t>техниками и материалами («Путевые зарисовки художника»)</w:t>
            </w:r>
          </w:p>
        </w:tc>
        <w:tc>
          <w:tcPr>
            <w:tcW w:w="2410" w:type="dxa"/>
            <w:vMerge/>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FA35C8" w:rsidRPr="00B125BA" w:rsidRDefault="00C94E85" w:rsidP="000F403E">
            <w:pPr>
              <w:spacing w:after="0" w:line="240" w:lineRule="auto"/>
              <w:jc w:val="center"/>
              <w:rPr>
                <w:rFonts w:ascii="Times New Roman" w:eastAsia="Times New Roman" w:hAnsi="Times New Roman" w:cs="Times New Roman"/>
                <w:b/>
                <w:sz w:val="28"/>
                <w:szCs w:val="28"/>
                <w:lang w:eastAsia="ru-RU"/>
              </w:rPr>
            </w:pPr>
            <w:hyperlink r:id="rId5" w:history="1">
              <w:r w:rsidR="00FA35C8" w:rsidRPr="00B125BA">
                <w:rPr>
                  <w:rFonts w:ascii="Times New Roman" w:hAnsi="Times New Roman" w:cs="Times New Roman"/>
                  <w:color w:val="000000"/>
                  <w:sz w:val="28"/>
                  <w:szCs w:val="28"/>
                  <w:u w:val="single"/>
                </w:rPr>
                <w:t>http://</w:t>
              </w:r>
              <w:r w:rsidR="00FA35C8" w:rsidRPr="00B125BA">
                <w:rPr>
                  <w:rFonts w:ascii="Times New Roman" w:hAnsi="Times New Roman" w:cs="Times New Roman"/>
                  <w:color w:val="000000"/>
                  <w:sz w:val="28"/>
                  <w:szCs w:val="28"/>
                  <w:u w:val="single"/>
                  <w:lang w:val="en-US"/>
                </w:rPr>
                <w:t>school</w:t>
              </w:r>
              <w:r w:rsidR="00FA35C8" w:rsidRPr="00B125BA">
                <w:rPr>
                  <w:rFonts w:ascii="Times New Roman" w:hAnsi="Times New Roman" w:cs="Times New Roman"/>
                  <w:color w:val="000000"/>
                  <w:sz w:val="28"/>
                  <w:szCs w:val="28"/>
                  <w:u w:val="single"/>
                </w:rPr>
                <w:t>-</w:t>
              </w:r>
              <w:proofErr w:type="spellStart"/>
              <w:r w:rsidR="00FA35C8" w:rsidRPr="00B125BA">
                <w:rPr>
                  <w:rFonts w:ascii="Times New Roman" w:hAnsi="Times New Roman" w:cs="Times New Roman"/>
                  <w:color w:val="000000"/>
                  <w:sz w:val="28"/>
                  <w:szCs w:val="28"/>
                  <w:u w:val="single"/>
                  <w:lang w:val="en-US"/>
                </w:rPr>
                <w:t>collektion</w:t>
              </w:r>
              <w:proofErr w:type="spellEnd"/>
              <w:r w:rsidR="00FA35C8" w:rsidRPr="00B125BA">
                <w:rPr>
                  <w:rFonts w:ascii="Times New Roman" w:hAnsi="Times New Roman" w:cs="Times New Roman"/>
                  <w:color w:val="000000"/>
                  <w:sz w:val="28"/>
                  <w:szCs w:val="28"/>
                  <w:u w:val="single"/>
                </w:rPr>
                <w:t>.</w:t>
              </w:r>
              <w:proofErr w:type="spellStart"/>
              <w:r w:rsidR="00FA35C8" w:rsidRPr="00B125BA">
                <w:rPr>
                  <w:rFonts w:ascii="Times New Roman" w:hAnsi="Times New Roman" w:cs="Times New Roman"/>
                  <w:color w:val="000000"/>
                  <w:sz w:val="28"/>
                  <w:szCs w:val="28"/>
                  <w:u w:val="single"/>
                  <w:lang w:val="en-US"/>
                </w:rPr>
                <w:t>edu</w:t>
              </w:r>
              <w:proofErr w:type="spellEnd"/>
              <w:r w:rsidR="00FA35C8" w:rsidRPr="00B125BA">
                <w:rPr>
                  <w:rFonts w:ascii="Times New Roman" w:hAnsi="Times New Roman" w:cs="Times New Roman"/>
                  <w:color w:val="000000"/>
                  <w:sz w:val="28"/>
                  <w:szCs w:val="28"/>
                  <w:u w:val="single"/>
                </w:rPr>
                <w:t>/</w:t>
              </w:r>
              <w:proofErr w:type="spellStart"/>
              <w:r w:rsidR="00FA35C8" w:rsidRPr="00B125BA">
                <w:rPr>
                  <w:rFonts w:ascii="Times New Roman" w:hAnsi="Times New Roman" w:cs="Times New Roman"/>
                  <w:color w:val="000000"/>
                  <w:sz w:val="28"/>
                  <w:szCs w:val="28"/>
                  <w:u w:val="single"/>
                  <w:lang w:val="en-US"/>
                </w:rPr>
                <w:t>ru</w:t>
              </w:r>
              <w:proofErr w:type="spellEnd"/>
            </w:hyperlink>
          </w:p>
        </w:tc>
      </w:tr>
      <w:tr w:rsidR="00FA35C8" w:rsidRPr="00B125BA" w:rsidTr="008248DF">
        <w:trPr>
          <w:trHeight w:val="529"/>
        </w:trPr>
        <w:tc>
          <w:tcPr>
            <w:tcW w:w="493"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3</w:t>
            </w:r>
          </w:p>
        </w:tc>
        <w:tc>
          <w:tcPr>
            <w:tcW w:w="735"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Архитектура разных народов. Изображение музыки родной природы</w:t>
            </w:r>
          </w:p>
        </w:tc>
        <w:tc>
          <w:tcPr>
            <w:tcW w:w="3400" w:type="dxa"/>
            <w:shd w:val="clear" w:color="auto" w:fill="auto"/>
          </w:tcPr>
          <w:p w:rsidR="00FA35C8" w:rsidRPr="00B125BA" w:rsidRDefault="00FA35C8" w:rsidP="008248DF">
            <w:pPr>
              <w:pStyle w:val="a3"/>
              <w:rPr>
                <w:rFonts w:ascii="Times New Roman" w:hAnsi="Times New Roman"/>
                <w:sz w:val="28"/>
                <w:szCs w:val="28"/>
              </w:rPr>
            </w:pPr>
            <w:r w:rsidRPr="00B125BA">
              <w:rPr>
                <w:rFonts w:ascii="Times New Roman" w:hAnsi="Times New Roman"/>
                <w:sz w:val="28"/>
                <w:szCs w:val="28"/>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w:t>
            </w:r>
            <w:r w:rsidRPr="00B125BA">
              <w:rPr>
                <w:rFonts w:ascii="Times New Roman" w:hAnsi="Times New Roman" w:cs="Times New Roman"/>
                <w:sz w:val="28"/>
                <w:szCs w:val="28"/>
              </w:rPr>
              <w:lastRenderedPageBreak/>
              <w:t>пространстве с присущим ему ландшафтом (рельефом местности), климатом, флорой и фауной</w:t>
            </w:r>
          </w:p>
        </w:tc>
        <w:tc>
          <w:tcPr>
            <w:tcW w:w="3829" w:type="dxa"/>
            <w:gridSpan w:val="2"/>
            <w:shd w:val="clear" w:color="auto" w:fill="auto"/>
          </w:tcPr>
          <w:p w:rsidR="00FA35C8" w:rsidRPr="00B125BA" w:rsidRDefault="00FA35C8" w:rsidP="008248DF">
            <w:pPr>
              <w:pStyle w:val="a3"/>
              <w:rPr>
                <w:rFonts w:ascii="Times New Roman" w:hAnsi="Times New Roman"/>
                <w:sz w:val="28"/>
                <w:szCs w:val="28"/>
              </w:rPr>
            </w:pPr>
            <w:r w:rsidRPr="00B125BA">
              <w:rPr>
                <w:rFonts w:ascii="Times New Roman" w:hAnsi="Times New Roman"/>
                <w:i/>
                <w:sz w:val="28"/>
                <w:szCs w:val="28"/>
              </w:rPr>
              <w:lastRenderedPageBreak/>
              <w:t>Осваивать</w:t>
            </w:r>
            <w:r w:rsidRPr="00B125BA">
              <w:rPr>
                <w:rFonts w:ascii="Times New Roman" w:hAnsi="Times New Roman"/>
                <w:sz w:val="28"/>
                <w:szCs w:val="28"/>
              </w:rPr>
              <w:t xml:space="preserve"> и </w:t>
            </w:r>
            <w:r w:rsidRPr="00B125BA">
              <w:rPr>
                <w:rFonts w:ascii="Times New Roman" w:hAnsi="Times New Roman"/>
                <w:i/>
                <w:sz w:val="28"/>
                <w:szCs w:val="28"/>
              </w:rPr>
              <w:t>понимать</w:t>
            </w:r>
            <w:r w:rsidRPr="00B125BA">
              <w:rPr>
                <w:rFonts w:ascii="Times New Roman" w:hAnsi="Times New Roman"/>
                <w:sz w:val="28"/>
                <w:szCs w:val="28"/>
              </w:rPr>
              <w:t xml:space="preserve"> особенности народной архитектуры разных регионов земли, её зависимость от природных условий.</w:t>
            </w:r>
            <w:r w:rsidRPr="00B125BA">
              <w:rPr>
                <w:rFonts w:ascii="Times New Roman" w:hAnsi="Times New Roman"/>
                <w:sz w:val="28"/>
                <w:szCs w:val="28"/>
              </w:rPr>
              <w:cr/>
            </w:r>
            <w:r w:rsidRPr="00B125BA">
              <w:rPr>
                <w:rFonts w:ascii="Times New Roman" w:hAnsi="Times New Roman"/>
                <w:i/>
                <w:sz w:val="28"/>
                <w:szCs w:val="28"/>
              </w:rPr>
              <w:t>Участвовать</w:t>
            </w:r>
            <w:r w:rsidRPr="00B125BA">
              <w:rPr>
                <w:rFonts w:ascii="Times New Roman" w:hAnsi="Times New Roman"/>
                <w:sz w:val="28"/>
                <w:szCs w:val="28"/>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FA35C8" w:rsidRPr="00B125BA" w:rsidRDefault="00FA35C8" w:rsidP="008248DF">
            <w:pPr>
              <w:pStyle w:val="a3"/>
              <w:rPr>
                <w:rFonts w:ascii="Times New Roman" w:hAnsi="Times New Roman"/>
                <w:i/>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пейзаж с архитектурными сооружениями в технике графики</w:t>
            </w:r>
          </w:p>
        </w:tc>
        <w:tc>
          <w:tcPr>
            <w:tcW w:w="2410" w:type="dxa"/>
            <w:vMerge/>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FA35C8" w:rsidRPr="00B125BA" w:rsidRDefault="00FA35C8"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FA35C8" w:rsidRPr="00B125BA" w:rsidTr="008248DF">
        <w:trPr>
          <w:trHeight w:val="529"/>
        </w:trPr>
        <w:tc>
          <w:tcPr>
            <w:tcW w:w="493"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4</w:t>
            </w:r>
          </w:p>
        </w:tc>
        <w:tc>
          <w:tcPr>
            <w:tcW w:w="735"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FA35C8" w:rsidRPr="00B125BA" w:rsidRDefault="00FA35C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Организация и проведение работ по памяти или наблюдению</w:t>
            </w:r>
          </w:p>
        </w:tc>
        <w:tc>
          <w:tcPr>
            <w:tcW w:w="3400" w:type="dxa"/>
            <w:shd w:val="clear" w:color="auto" w:fill="auto"/>
          </w:tcPr>
          <w:p w:rsidR="00FA35C8" w:rsidRPr="00B125BA" w:rsidRDefault="00FA35C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B125BA">
              <w:rPr>
                <w:rFonts w:ascii="Times New Roman" w:eastAsia="Arial Unicode MS" w:hAnsi="Times New Roman" w:cs="Times New Roman"/>
                <w:sz w:val="28"/>
                <w:szCs w:val="28"/>
              </w:rPr>
              <w:t> </w:t>
            </w:r>
            <w:r w:rsidRPr="00B125BA">
              <w:rPr>
                <w:rFonts w:ascii="Times New Roman" w:hAnsi="Times New Roman" w:cs="Times New Roman"/>
                <w:sz w:val="28"/>
                <w:szCs w:val="28"/>
              </w:rPr>
              <w:t xml:space="preserve">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 на темы по выбору: развитие  многофигурных композиций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w:t>
            </w:r>
            <w:r w:rsidRPr="00B125BA">
              <w:rPr>
                <w:rFonts w:ascii="Times New Roman" w:hAnsi="Times New Roman" w:cs="Times New Roman"/>
                <w:sz w:val="28"/>
                <w:szCs w:val="28"/>
              </w:rPr>
              <w:lastRenderedPageBreak/>
              <w:t>композиции, манеры письма,</w:t>
            </w:r>
          </w:p>
        </w:tc>
        <w:tc>
          <w:tcPr>
            <w:tcW w:w="3829" w:type="dxa"/>
            <w:gridSpan w:val="2"/>
            <w:shd w:val="clear" w:color="auto" w:fill="auto"/>
          </w:tcPr>
          <w:p w:rsidR="00FA35C8" w:rsidRPr="00B125BA" w:rsidRDefault="00FA35C8" w:rsidP="008248DF">
            <w:pPr>
              <w:pStyle w:val="a3"/>
              <w:rPr>
                <w:rFonts w:ascii="Times New Roman" w:hAnsi="Times New Roman"/>
                <w:sz w:val="28"/>
                <w:szCs w:val="28"/>
              </w:rPr>
            </w:pPr>
            <w:r w:rsidRPr="00B125BA">
              <w:rPr>
                <w:rFonts w:ascii="Times New Roman" w:hAnsi="Times New Roman"/>
                <w:i/>
                <w:sz w:val="28"/>
                <w:szCs w:val="28"/>
              </w:rPr>
              <w:lastRenderedPageBreak/>
              <w:t>Активноиспользовать</w:t>
            </w:r>
            <w:r w:rsidRPr="00B125BA">
              <w:rPr>
                <w:rFonts w:ascii="Times New Roman" w:hAnsi="Times New Roman"/>
                <w:sz w:val="28"/>
                <w:szCs w:val="28"/>
              </w:rPr>
              <w:t xml:space="preserve"> в обсуждении свои представления об искусстве и его роли в жизни общества, в жизни каждого человека.</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в творческих работах с помощью цвета нужное настроение, используя нужную цветовую гамму.</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средствами изобразительного искусства музыку своей родной природы (гор, степей, морей, лесов) без конкретного изображения.</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проект своего дома, находящегося в конкретной природной среде.</w:t>
            </w:r>
          </w:p>
          <w:p w:rsidR="00FA35C8" w:rsidRPr="00B125BA" w:rsidRDefault="00FA35C8" w:rsidP="008248DF">
            <w:pPr>
              <w:pStyle w:val="a3"/>
              <w:rPr>
                <w:rFonts w:ascii="Times New Roman" w:hAnsi="Times New Roman"/>
                <w:i/>
                <w:sz w:val="28"/>
                <w:szCs w:val="28"/>
              </w:rPr>
            </w:pPr>
            <w:r w:rsidRPr="00B125BA">
              <w:rPr>
                <w:rFonts w:ascii="Times New Roman" w:hAnsi="Times New Roman"/>
                <w:i/>
                <w:sz w:val="28"/>
                <w:szCs w:val="28"/>
              </w:rPr>
              <w:t>Передавать</w:t>
            </w:r>
            <w:r w:rsidRPr="00B125BA">
              <w:rPr>
                <w:rFonts w:ascii="Times New Roman" w:hAnsi="Times New Roman"/>
                <w:sz w:val="28"/>
                <w:szCs w:val="28"/>
              </w:rPr>
              <w:t xml:space="preserve"> цветом настроение в работе</w:t>
            </w:r>
          </w:p>
        </w:tc>
        <w:tc>
          <w:tcPr>
            <w:tcW w:w="2410" w:type="dxa"/>
            <w:vMerge/>
            <w:shd w:val="clear" w:color="auto" w:fill="auto"/>
          </w:tcPr>
          <w:p w:rsidR="00FA35C8" w:rsidRPr="00B125BA" w:rsidRDefault="00FA35C8"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FA35C8" w:rsidRPr="00B125BA" w:rsidRDefault="00C94E85" w:rsidP="000F403E">
            <w:pPr>
              <w:spacing w:after="0" w:line="240" w:lineRule="auto"/>
              <w:jc w:val="center"/>
              <w:rPr>
                <w:rFonts w:ascii="Times New Roman" w:hAnsi="Times New Roman" w:cs="Times New Roman"/>
                <w:sz w:val="28"/>
                <w:szCs w:val="28"/>
              </w:rPr>
            </w:pPr>
            <w:hyperlink r:id="rId6" w:history="1">
              <w:r w:rsidR="00FA35C8" w:rsidRPr="00B125BA">
                <w:rPr>
                  <w:rFonts w:ascii="Times New Roman" w:hAnsi="Times New Roman" w:cs="Times New Roman"/>
                  <w:color w:val="000000"/>
                  <w:sz w:val="28"/>
                  <w:szCs w:val="28"/>
                  <w:u w:val="single"/>
                  <w:lang w:val="en-US"/>
                </w:rPr>
                <w:t>http</w:t>
              </w:r>
              <w:r w:rsidR="00FA35C8" w:rsidRPr="00B125BA">
                <w:rPr>
                  <w:rFonts w:ascii="Times New Roman" w:hAnsi="Times New Roman" w:cs="Times New Roman"/>
                  <w:color w:val="000000"/>
                  <w:sz w:val="28"/>
                  <w:szCs w:val="28"/>
                  <w:u w:val="single"/>
                </w:rPr>
                <w:t>://</w:t>
              </w:r>
              <w:r w:rsidR="00FA35C8" w:rsidRPr="00B125BA">
                <w:rPr>
                  <w:rFonts w:ascii="Times New Roman" w:hAnsi="Times New Roman" w:cs="Times New Roman"/>
                  <w:color w:val="000000"/>
                  <w:sz w:val="28"/>
                  <w:szCs w:val="28"/>
                  <w:u w:val="single"/>
                  <w:lang w:val="en-US"/>
                </w:rPr>
                <w:t>www</w:t>
              </w:r>
              <w:r w:rsidR="00FA35C8" w:rsidRPr="00B125BA">
                <w:rPr>
                  <w:rFonts w:ascii="Times New Roman" w:hAnsi="Times New Roman" w:cs="Times New Roman"/>
                  <w:color w:val="000000"/>
                  <w:sz w:val="28"/>
                  <w:szCs w:val="28"/>
                  <w:u w:val="single"/>
                </w:rPr>
                <w:t>.</w:t>
              </w:r>
              <w:r w:rsidR="00FA35C8" w:rsidRPr="00B125BA">
                <w:rPr>
                  <w:rFonts w:ascii="Times New Roman" w:hAnsi="Times New Roman" w:cs="Times New Roman"/>
                  <w:color w:val="000000"/>
                  <w:sz w:val="28"/>
                  <w:szCs w:val="28"/>
                  <w:u w:val="single"/>
                  <w:lang w:val="en-US"/>
                </w:rPr>
                <w:t>museum</w:t>
              </w:r>
              <w:r w:rsidR="00FA35C8" w:rsidRPr="00B125BA">
                <w:rPr>
                  <w:rFonts w:ascii="Times New Roman" w:hAnsi="Times New Roman" w:cs="Times New Roman"/>
                  <w:color w:val="000000"/>
                  <w:sz w:val="28"/>
                  <w:szCs w:val="28"/>
                  <w:u w:val="single"/>
                </w:rPr>
                <w:t>.</w:t>
              </w:r>
              <w:proofErr w:type="spellStart"/>
              <w:r w:rsidR="00FA35C8" w:rsidRPr="00B125BA">
                <w:rPr>
                  <w:rFonts w:ascii="Times New Roman" w:hAnsi="Times New Roman" w:cs="Times New Roman"/>
                  <w:color w:val="000000"/>
                  <w:sz w:val="28"/>
                  <w:szCs w:val="28"/>
                  <w:u w:val="single"/>
                  <w:lang w:val="en-US"/>
                </w:rPr>
                <w:t>ru</w:t>
              </w:r>
              <w:proofErr w:type="spellEnd"/>
            </w:hyperlink>
          </w:p>
        </w:tc>
      </w:tr>
      <w:tr w:rsidR="00C85AA6" w:rsidRPr="00B125BA" w:rsidTr="00C85AA6">
        <w:trPr>
          <w:trHeight w:val="529"/>
        </w:trPr>
        <w:tc>
          <w:tcPr>
            <w:tcW w:w="493" w:type="dxa"/>
            <w:tcBorders>
              <w:top w:val="nil"/>
            </w:tcBorders>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5</w:t>
            </w:r>
          </w:p>
        </w:tc>
        <w:tc>
          <w:tcPr>
            <w:tcW w:w="735" w:type="dxa"/>
            <w:tcBorders>
              <w:top w:val="nil"/>
            </w:tcBorders>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898" w:type="dxa"/>
            <w:tcBorders>
              <w:top w:val="nil"/>
            </w:tcBorders>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2127" w:type="dxa"/>
            <w:tcBorders>
              <w:top w:val="nil"/>
            </w:tcBorders>
            <w:shd w:val="clear" w:color="auto" w:fill="auto"/>
          </w:tcPr>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Художественный образ в произведениях разных видов искусства</w:t>
            </w:r>
          </w:p>
        </w:tc>
        <w:tc>
          <w:tcPr>
            <w:tcW w:w="3400" w:type="dxa"/>
            <w:tcBorders>
              <w:top w:val="nil"/>
            </w:tcBorders>
            <w:shd w:val="clear" w:color="auto" w:fill="auto"/>
          </w:tcPr>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3829" w:type="dxa"/>
            <w:gridSpan w:val="2"/>
            <w:tcBorders>
              <w:top w:val="nil"/>
            </w:tcBorders>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i/>
                <w:sz w:val="28"/>
                <w:szCs w:val="28"/>
              </w:rPr>
              <w:t>Овладевать</w:t>
            </w:r>
            <w:r w:rsidRPr="00B125BA">
              <w:rPr>
                <w:rFonts w:ascii="Times New Roman" w:hAnsi="Times New Roman"/>
                <w:sz w:val="28"/>
                <w:szCs w:val="28"/>
              </w:rPr>
              <w:t xml:space="preserve"> навыками определения сюжета, содержания, графических материалов, выразительных средств художников.</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C85AA6" w:rsidRPr="00B125BA" w:rsidRDefault="00C85AA6" w:rsidP="008248DF">
            <w:pPr>
              <w:pStyle w:val="a3"/>
              <w:rPr>
                <w:rFonts w:ascii="Times New Roman" w:hAnsi="Times New Roman"/>
                <w:i/>
                <w:sz w:val="28"/>
                <w:szCs w:val="28"/>
              </w:rPr>
            </w:pPr>
            <w:r w:rsidRPr="00B125BA">
              <w:rPr>
                <w:rFonts w:ascii="Times New Roman" w:hAnsi="Times New Roman"/>
                <w:i/>
                <w:sz w:val="28"/>
                <w:szCs w:val="28"/>
              </w:rPr>
              <w:t>Осваивать</w:t>
            </w:r>
            <w:r w:rsidRPr="00B125BA">
              <w:rPr>
                <w:rFonts w:ascii="Times New Roman" w:hAnsi="Times New Roman"/>
                <w:sz w:val="28"/>
                <w:szCs w:val="28"/>
              </w:rPr>
              <w:t xml:space="preserve"> и </w:t>
            </w:r>
            <w:r w:rsidRPr="00B125BA">
              <w:rPr>
                <w:rFonts w:ascii="Times New Roman" w:hAnsi="Times New Roman"/>
                <w:i/>
                <w:sz w:val="28"/>
                <w:szCs w:val="28"/>
              </w:rPr>
              <w:t>создавать</w:t>
            </w:r>
            <w:r w:rsidRPr="00B125BA">
              <w:rPr>
                <w:rFonts w:ascii="Times New Roman" w:hAnsi="Times New Roman"/>
                <w:sz w:val="28"/>
                <w:szCs w:val="28"/>
              </w:rPr>
              <w:t xml:space="preserve"> выразительные образы природы, человека, животного средствами компьютерной графики (в программе </w:t>
            </w:r>
            <w:proofErr w:type="spellStart"/>
            <w:r w:rsidRPr="00B125BA">
              <w:rPr>
                <w:rFonts w:ascii="Times New Roman" w:hAnsi="Times New Roman"/>
                <w:sz w:val="28"/>
                <w:szCs w:val="28"/>
              </w:rPr>
              <w:t>Paint</w:t>
            </w:r>
            <w:proofErr w:type="spellEnd"/>
            <w:r w:rsidRPr="00B125BA">
              <w:rPr>
                <w:rFonts w:ascii="Times New Roman" w:hAnsi="Times New Roman"/>
                <w:sz w:val="28"/>
                <w:szCs w:val="28"/>
              </w:rPr>
              <w:t>)</w:t>
            </w:r>
          </w:p>
        </w:tc>
        <w:tc>
          <w:tcPr>
            <w:tcW w:w="2410" w:type="dxa"/>
            <w:vMerge w:val="restart"/>
            <w:tcBorders>
              <w:top w:val="nil"/>
            </w:tcBorders>
            <w:shd w:val="clear" w:color="auto" w:fill="auto"/>
          </w:tcPr>
          <w:p w:rsidR="00C85AA6" w:rsidRPr="00B125BA" w:rsidRDefault="00C85AA6" w:rsidP="00C85AA6">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Получит возможность научиться: </w:t>
            </w:r>
            <w:r w:rsidRPr="00B125BA">
              <w:rPr>
                <w:rFonts w:ascii="Times New Roman" w:eastAsia="Times New Roman" w:hAnsi="Times New Roman" w:cs="Times New Roman"/>
                <w:i/>
                <w:sz w:val="28"/>
                <w:szCs w:val="28"/>
                <w:lang w:eastAsia="ru-RU"/>
              </w:rPr>
              <w:t>представлять</w:t>
            </w:r>
            <w:r w:rsidRPr="00B125BA">
              <w:rPr>
                <w:rFonts w:ascii="Times New Roman" w:eastAsia="Times New Roman" w:hAnsi="Times New Roman" w:cs="Times New Roman"/>
                <w:sz w:val="28"/>
                <w:szCs w:val="28"/>
                <w:lang w:eastAsia="ru-RU"/>
              </w:rPr>
              <w:t xml:space="preserve">, что такое стилизация в изобразительном искусстве; </w:t>
            </w: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w:t>
            </w:r>
            <w:r w:rsidRPr="00B125BA">
              <w:rPr>
                <w:rFonts w:ascii="Times New Roman" w:eastAsia="Times New Roman" w:hAnsi="Times New Roman" w:cs="Times New Roman"/>
                <w:i/>
                <w:sz w:val="28"/>
                <w:szCs w:val="28"/>
                <w:lang w:eastAsia="ru-RU"/>
              </w:rPr>
              <w:t>представлять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передавать</w:t>
            </w:r>
            <w:r w:rsidRPr="00B125BA">
              <w:rPr>
                <w:rFonts w:ascii="Times New Roman" w:eastAsia="Times New Roman" w:hAnsi="Times New Roman" w:cs="Times New Roman"/>
                <w:sz w:val="28"/>
                <w:szCs w:val="28"/>
                <w:lang w:eastAsia="ru-RU"/>
              </w:rPr>
              <w:t xml:space="preserve"> контраст и нюанс в объёме; </w:t>
            </w:r>
            <w:r w:rsidRPr="00B125BA">
              <w:rPr>
                <w:rFonts w:ascii="Times New Roman" w:eastAsia="Times New Roman" w:hAnsi="Times New Roman" w:cs="Times New Roman"/>
                <w:i/>
                <w:sz w:val="28"/>
                <w:szCs w:val="28"/>
                <w:lang w:eastAsia="ru-RU"/>
              </w:rPr>
              <w:t>передавать ритм и динамику при создании художественного образа</w:t>
            </w:r>
            <w:proofErr w:type="gramStart"/>
            <w:r w:rsidRPr="00B125BA">
              <w:rPr>
                <w:rFonts w:ascii="Times New Roman" w:eastAsia="Times New Roman" w:hAnsi="Times New Roman" w:cs="Times New Roman"/>
                <w:i/>
                <w:sz w:val="28"/>
                <w:szCs w:val="28"/>
                <w:lang w:eastAsia="ru-RU"/>
              </w:rPr>
              <w:t>;у</w:t>
            </w:r>
            <w:proofErr w:type="gramEnd"/>
            <w:r w:rsidRPr="00B125BA">
              <w:rPr>
                <w:rFonts w:ascii="Times New Roman" w:eastAsia="Times New Roman" w:hAnsi="Times New Roman" w:cs="Times New Roman"/>
                <w:i/>
                <w:sz w:val="28"/>
                <w:szCs w:val="28"/>
                <w:lang w:eastAsia="ru-RU"/>
              </w:rPr>
              <w:t>частвовать</w:t>
            </w:r>
            <w:r w:rsidRPr="00B125BA">
              <w:rPr>
                <w:rFonts w:ascii="Times New Roman" w:eastAsia="Times New Roman" w:hAnsi="Times New Roman" w:cs="Times New Roman"/>
                <w:sz w:val="28"/>
                <w:szCs w:val="28"/>
                <w:lang w:eastAsia="ru-RU"/>
              </w:rPr>
              <w:t xml:space="preserve"> в коллективном творчестве при создании объёмно-пространственной композиции.</w:t>
            </w:r>
          </w:p>
          <w:p w:rsidR="00C85AA6" w:rsidRPr="00B125BA" w:rsidRDefault="00C85AA6" w:rsidP="00C85AA6">
            <w:pPr>
              <w:spacing w:after="0" w:line="240" w:lineRule="auto"/>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Научится: </w:t>
            </w:r>
            <w:r w:rsidRPr="00B125BA">
              <w:rPr>
                <w:rFonts w:ascii="Times New Roman" w:eastAsia="Times New Roman" w:hAnsi="Times New Roman" w:cs="Times New Roman"/>
                <w:i/>
                <w:sz w:val="28"/>
                <w:szCs w:val="28"/>
                <w:lang w:eastAsia="ru-RU"/>
              </w:rPr>
              <w:t>создавать</w:t>
            </w:r>
            <w:r w:rsidRPr="00B125BA">
              <w:rPr>
                <w:rFonts w:ascii="Times New Roman" w:eastAsia="Times New Roman" w:hAnsi="Times New Roman" w:cs="Times New Roman"/>
                <w:sz w:val="28"/>
                <w:szCs w:val="28"/>
                <w:lang w:eastAsia="ru-RU"/>
              </w:rPr>
              <w:t xml:space="preserve"> </w:t>
            </w:r>
            <w:r w:rsidRPr="00B125BA">
              <w:rPr>
                <w:rFonts w:ascii="Times New Roman" w:eastAsia="Times New Roman" w:hAnsi="Times New Roman" w:cs="Times New Roman"/>
                <w:sz w:val="28"/>
                <w:szCs w:val="28"/>
                <w:lang w:eastAsia="ru-RU"/>
              </w:rPr>
              <w:lastRenderedPageBreak/>
              <w:t>объёмно-пространственную композицию: лепка фигуры человека в движении по памяти и представлению</w:t>
            </w:r>
          </w:p>
          <w:p w:rsidR="00C85AA6" w:rsidRPr="00B125BA" w:rsidRDefault="00C85AA6" w:rsidP="00C85AA6">
            <w:pPr>
              <w:spacing w:after="0" w:line="240" w:lineRule="auto"/>
              <w:rPr>
                <w:rFonts w:ascii="Times New Roman" w:eastAsia="Calibri" w:hAnsi="Times New Roman" w:cs="Times New Roman"/>
                <w:b/>
                <w:sz w:val="28"/>
                <w:szCs w:val="28"/>
              </w:rPr>
            </w:pPr>
          </w:p>
        </w:tc>
        <w:tc>
          <w:tcPr>
            <w:tcW w:w="2061" w:type="dxa"/>
            <w:shd w:val="clear" w:color="auto" w:fill="auto"/>
          </w:tcPr>
          <w:p w:rsidR="00C85AA6" w:rsidRPr="00B125BA" w:rsidRDefault="00C85AA6"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lastRenderedPageBreak/>
              <w:t>Презентация учителя</w:t>
            </w:r>
          </w:p>
        </w:tc>
      </w:tr>
      <w:tr w:rsidR="00C85AA6" w:rsidRPr="00B125BA" w:rsidTr="008248DF">
        <w:trPr>
          <w:trHeight w:val="529"/>
        </w:trPr>
        <w:tc>
          <w:tcPr>
            <w:tcW w:w="493"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6</w:t>
            </w:r>
          </w:p>
        </w:tc>
        <w:tc>
          <w:tcPr>
            <w:tcW w:w="735"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sz w:val="28"/>
                <w:szCs w:val="28"/>
              </w:rPr>
              <w:t xml:space="preserve">Пространственные отношения между предметами в открытом </w:t>
            </w:r>
            <w:r w:rsidRPr="00B125BA">
              <w:rPr>
                <w:rFonts w:ascii="Times New Roman" w:hAnsi="Times New Roman"/>
                <w:sz w:val="28"/>
                <w:szCs w:val="28"/>
              </w:rPr>
              <w:lastRenderedPageBreak/>
              <w:t xml:space="preserve">пространстве </w:t>
            </w:r>
          </w:p>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«Цветущий луг», «Перед грозой», «Весна в парке» (акварель «по </w:t>
            </w:r>
            <w:proofErr w:type="gramStart"/>
            <w:r w:rsidRPr="00B125BA">
              <w:rPr>
                <w:rFonts w:ascii="Times New Roman" w:hAnsi="Times New Roman" w:cs="Times New Roman"/>
                <w:sz w:val="28"/>
                <w:szCs w:val="28"/>
              </w:rPr>
              <w:t>сырому</w:t>
            </w:r>
            <w:proofErr w:type="gramEnd"/>
            <w:r w:rsidRPr="00B125BA">
              <w:rPr>
                <w:rFonts w:ascii="Times New Roman" w:hAnsi="Times New Roman" w:cs="Times New Roman"/>
                <w:sz w:val="28"/>
                <w:szCs w:val="28"/>
              </w:rPr>
              <w:t>»),</w:t>
            </w:r>
          </w:p>
        </w:tc>
        <w:tc>
          <w:tcPr>
            <w:tcW w:w="3400" w:type="dxa"/>
            <w:shd w:val="clear" w:color="auto" w:fill="auto"/>
          </w:tcPr>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lastRenderedPageBreak/>
              <w:t xml:space="preserve">Освоение разнообразия тем, сюжетов творческих работ художников. Пейзажные и сюжетные композиции. Передача </w:t>
            </w:r>
            <w:r w:rsidRPr="00B125BA">
              <w:rPr>
                <w:rFonts w:ascii="Times New Roman" w:hAnsi="Times New Roman" w:cs="Times New Roman"/>
                <w:sz w:val="28"/>
                <w:szCs w:val="28"/>
              </w:rPr>
              <w:lastRenderedPageBreak/>
              <w:t xml:space="preserve">художником своего впечатления </w:t>
            </w:r>
            <w:proofErr w:type="gramStart"/>
            <w:r w:rsidRPr="00B125BA">
              <w:rPr>
                <w:rFonts w:ascii="Times New Roman" w:hAnsi="Times New Roman" w:cs="Times New Roman"/>
                <w:sz w:val="28"/>
                <w:szCs w:val="28"/>
              </w:rPr>
              <w:t>от</w:t>
            </w:r>
            <w:proofErr w:type="gramEnd"/>
            <w:r w:rsidRPr="00B125BA">
              <w:rPr>
                <w:rFonts w:ascii="Times New Roman" w:hAnsi="Times New Roman" w:cs="Times New Roman"/>
                <w:sz w:val="28"/>
                <w:szCs w:val="28"/>
              </w:rPr>
              <w:t xml:space="preserve"> увиденного. Создание своих творческих работ по материалам наблюдений и зарисовок. Формирование понятия об ахроматической и хроматической гамме.</w:t>
            </w:r>
          </w:p>
        </w:tc>
        <w:tc>
          <w:tcPr>
            <w:tcW w:w="3829" w:type="dxa"/>
            <w:gridSpan w:val="2"/>
            <w:shd w:val="clear" w:color="auto" w:fill="auto"/>
          </w:tcPr>
          <w:p w:rsidR="00C85AA6" w:rsidRPr="00B125BA" w:rsidRDefault="00C85AA6" w:rsidP="008248DF">
            <w:pPr>
              <w:pStyle w:val="a3"/>
              <w:rPr>
                <w:rFonts w:ascii="Times New Roman" w:hAnsi="Times New Roman"/>
                <w:i/>
                <w:sz w:val="28"/>
                <w:szCs w:val="28"/>
              </w:rPr>
            </w:pPr>
            <w:r w:rsidRPr="00B125BA">
              <w:rPr>
                <w:rFonts w:ascii="Times New Roman" w:hAnsi="Times New Roman"/>
                <w:i/>
                <w:sz w:val="28"/>
                <w:szCs w:val="28"/>
              </w:rPr>
              <w:lastRenderedPageBreak/>
              <w:t>Создавать</w:t>
            </w:r>
            <w:r w:rsidRPr="00B125BA">
              <w:rPr>
                <w:rFonts w:ascii="Times New Roman" w:hAnsi="Times New Roman"/>
                <w:sz w:val="28"/>
                <w:szCs w:val="28"/>
              </w:rPr>
              <w:t xml:space="preserve"> свои «Путевые зарисовки».</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в работе воздушную перспективу, первый, второй и третий планы, </w:t>
            </w:r>
            <w:r w:rsidRPr="00B125BA">
              <w:rPr>
                <w:rFonts w:ascii="Times New Roman" w:hAnsi="Times New Roman"/>
                <w:sz w:val="28"/>
                <w:szCs w:val="28"/>
              </w:rPr>
              <w:lastRenderedPageBreak/>
              <w:t xml:space="preserve">пространственные отношения между предметами в конкретном формате. </w:t>
            </w:r>
            <w:r w:rsidRPr="00B125BA">
              <w:rPr>
                <w:rFonts w:ascii="Times New Roman" w:hAnsi="Times New Roman"/>
                <w:i/>
                <w:sz w:val="28"/>
                <w:szCs w:val="28"/>
              </w:rPr>
              <w:t>Передавать</w:t>
            </w:r>
            <w:r w:rsidRPr="00B125BA">
              <w:rPr>
                <w:rFonts w:ascii="Times New Roman" w:hAnsi="Times New Roman"/>
                <w:sz w:val="28"/>
                <w:szCs w:val="28"/>
              </w:rPr>
              <w:t xml:space="preserve"> пространственные отношения между предметами в природной среде с учётом единой точки зрения и воздушной перспективы</w:t>
            </w:r>
          </w:p>
        </w:tc>
        <w:tc>
          <w:tcPr>
            <w:tcW w:w="2410" w:type="dxa"/>
            <w:vMerge/>
            <w:shd w:val="clear" w:color="auto" w:fill="auto"/>
          </w:tcPr>
          <w:p w:rsidR="00C85AA6" w:rsidRPr="00B125BA" w:rsidRDefault="00C85AA6"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C85AA6" w:rsidRPr="00B125BA" w:rsidRDefault="00C94E85" w:rsidP="00B37AEA">
            <w:pPr>
              <w:rPr>
                <w:rFonts w:ascii="Times New Roman" w:hAnsi="Times New Roman" w:cs="Times New Roman"/>
                <w:sz w:val="28"/>
                <w:szCs w:val="28"/>
              </w:rPr>
            </w:pPr>
            <w:hyperlink r:id="rId7" w:history="1">
              <w:r w:rsidR="00C85AA6" w:rsidRPr="00B125BA">
                <w:rPr>
                  <w:rStyle w:val="a5"/>
                  <w:rFonts w:ascii="Times New Roman" w:hAnsi="Times New Roman" w:cs="Times New Roman"/>
                  <w:sz w:val="28"/>
                  <w:szCs w:val="28"/>
                  <w:lang w:val="en-US"/>
                </w:rPr>
                <w:t>http</w:t>
              </w:r>
              <w:r w:rsidR="00C85AA6" w:rsidRPr="00B125BA">
                <w:rPr>
                  <w:rStyle w:val="a5"/>
                  <w:rFonts w:ascii="Times New Roman" w:hAnsi="Times New Roman" w:cs="Times New Roman"/>
                  <w:sz w:val="28"/>
                  <w:szCs w:val="28"/>
                </w:rPr>
                <w:t>://</w:t>
              </w:r>
              <w:r w:rsidR="00C85AA6" w:rsidRPr="00B125BA">
                <w:rPr>
                  <w:rStyle w:val="a5"/>
                  <w:rFonts w:ascii="Times New Roman" w:hAnsi="Times New Roman" w:cs="Times New Roman"/>
                  <w:sz w:val="28"/>
                  <w:szCs w:val="28"/>
                  <w:lang w:val="en-US"/>
                </w:rPr>
                <w:t>www</w:t>
              </w:r>
              <w:r w:rsidR="00C85AA6" w:rsidRPr="00B125BA">
                <w:rPr>
                  <w:rStyle w:val="a5"/>
                  <w:rFonts w:ascii="Times New Roman" w:hAnsi="Times New Roman" w:cs="Times New Roman"/>
                  <w:sz w:val="28"/>
                  <w:szCs w:val="28"/>
                </w:rPr>
                <w:t>.</w:t>
              </w:r>
              <w:proofErr w:type="spellStart"/>
              <w:r w:rsidR="00C85AA6" w:rsidRPr="00B125BA">
                <w:rPr>
                  <w:rStyle w:val="a5"/>
                  <w:rFonts w:ascii="Times New Roman" w:hAnsi="Times New Roman" w:cs="Times New Roman"/>
                  <w:sz w:val="28"/>
                  <w:szCs w:val="28"/>
                  <w:lang w:val="en-US"/>
                </w:rPr>
                <w:t>ict</w:t>
              </w:r>
              <w:proofErr w:type="spellEnd"/>
              <w:r w:rsidR="00C85AA6" w:rsidRPr="00B125BA">
                <w:rPr>
                  <w:rStyle w:val="a5"/>
                  <w:rFonts w:ascii="Times New Roman" w:hAnsi="Times New Roman" w:cs="Times New Roman"/>
                  <w:sz w:val="28"/>
                  <w:szCs w:val="28"/>
                </w:rPr>
                <w:t>.</w:t>
              </w:r>
              <w:proofErr w:type="spellStart"/>
              <w:r w:rsidR="00C85AA6" w:rsidRPr="00B125BA">
                <w:rPr>
                  <w:rStyle w:val="a5"/>
                  <w:rFonts w:ascii="Times New Roman" w:hAnsi="Times New Roman" w:cs="Times New Roman"/>
                  <w:sz w:val="28"/>
                  <w:szCs w:val="28"/>
                  <w:lang w:val="en-US"/>
                </w:rPr>
                <w:t>edu</w:t>
              </w:r>
              <w:proofErr w:type="spellEnd"/>
              <w:r w:rsidR="00C85AA6" w:rsidRPr="00B125BA">
                <w:rPr>
                  <w:rStyle w:val="a5"/>
                  <w:rFonts w:ascii="Times New Roman" w:hAnsi="Times New Roman" w:cs="Times New Roman"/>
                  <w:sz w:val="28"/>
                  <w:szCs w:val="28"/>
                </w:rPr>
                <w:t>.</w:t>
              </w:r>
              <w:proofErr w:type="spellStart"/>
              <w:r w:rsidR="00C85AA6" w:rsidRPr="00B125BA">
                <w:rPr>
                  <w:rStyle w:val="a5"/>
                  <w:rFonts w:ascii="Times New Roman" w:hAnsi="Times New Roman" w:cs="Times New Roman"/>
                  <w:sz w:val="28"/>
                  <w:szCs w:val="28"/>
                  <w:lang w:val="en-US"/>
                </w:rPr>
                <w:t>ru</w:t>
              </w:r>
              <w:proofErr w:type="spellEnd"/>
            </w:hyperlink>
          </w:p>
          <w:p w:rsidR="00C85AA6" w:rsidRPr="00B125BA" w:rsidRDefault="00C85AA6" w:rsidP="000F403E">
            <w:pPr>
              <w:spacing w:after="0" w:line="240" w:lineRule="auto"/>
              <w:jc w:val="center"/>
              <w:rPr>
                <w:rFonts w:ascii="Times New Roman" w:hAnsi="Times New Roman" w:cs="Times New Roman"/>
                <w:sz w:val="28"/>
                <w:szCs w:val="28"/>
              </w:rPr>
            </w:pPr>
          </w:p>
        </w:tc>
      </w:tr>
      <w:tr w:rsidR="00C85AA6" w:rsidRPr="00B125BA" w:rsidTr="008248DF">
        <w:trPr>
          <w:trHeight w:val="529"/>
        </w:trPr>
        <w:tc>
          <w:tcPr>
            <w:tcW w:w="493"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7</w:t>
            </w:r>
          </w:p>
        </w:tc>
        <w:tc>
          <w:tcPr>
            <w:tcW w:w="735"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Сюжетно-смысловая компоновка фигур с учётом организации плоскости рисунка как единого образа.</w:t>
            </w:r>
          </w:p>
        </w:tc>
        <w:tc>
          <w:tcPr>
            <w:tcW w:w="3400" w:type="dxa"/>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sz w:val="28"/>
                <w:szCs w:val="28"/>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Передача индивидуальности персонажей через их внешние сюжетно-смысловые атрибуты.</w:t>
            </w:r>
          </w:p>
        </w:tc>
        <w:tc>
          <w:tcPr>
            <w:tcW w:w="3829" w:type="dxa"/>
            <w:gridSpan w:val="2"/>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сюжетные композиции, </w:t>
            </w:r>
            <w:r w:rsidRPr="00B125BA">
              <w:rPr>
                <w:rFonts w:ascii="Times New Roman" w:hAnsi="Times New Roman"/>
                <w:i/>
                <w:sz w:val="28"/>
                <w:szCs w:val="28"/>
              </w:rPr>
              <w:t>передавать</w:t>
            </w:r>
            <w:r w:rsidRPr="00B125BA">
              <w:rPr>
                <w:rFonts w:ascii="Times New Roman" w:hAnsi="Times New Roman"/>
                <w:sz w:val="28"/>
                <w:szCs w:val="28"/>
              </w:rPr>
              <w:t xml:space="preserve"> в работе с помощью цвета, пятен, линий смысловые связи между объектами изображения, колорит, динамику.</w:t>
            </w:r>
            <w:r w:rsidRPr="00B125BA">
              <w:rPr>
                <w:rFonts w:ascii="Times New Roman" w:hAnsi="Times New Roman"/>
                <w:sz w:val="28"/>
                <w:szCs w:val="28"/>
              </w:rPr>
              <w:cr/>
            </w:r>
            <w:r w:rsidRPr="00B125BA">
              <w:rPr>
                <w:rFonts w:ascii="Times New Roman" w:hAnsi="Times New Roman"/>
                <w:i/>
                <w:sz w:val="28"/>
                <w:szCs w:val="28"/>
              </w:rPr>
              <w:t>Использовать</w:t>
            </w:r>
            <w:r w:rsidRPr="00B125BA">
              <w:rPr>
                <w:rFonts w:ascii="Times New Roman" w:hAnsi="Times New Roman"/>
                <w:sz w:val="28"/>
                <w:szCs w:val="28"/>
              </w:rPr>
              <w:t xml:space="preserve"> контраст для усиления эмоционально-образного звучания работы и композиционный центр, отделять главное </w:t>
            </w:r>
            <w:proofErr w:type="gramStart"/>
            <w:r w:rsidRPr="00B125BA">
              <w:rPr>
                <w:rFonts w:ascii="Times New Roman" w:hAnsi="Times New Roman"/>
                <w:sz w:val="28"/>
                <w:szCs w:val="28"/>
              </w:rPr>
              <w:t>от</w:t>
            </w:r>
            <w:proofErr w:type="gramEnd"/>
            <w:r w:rsidRPr="00B125BA">
              <w:rPr>
                <w:rFonts w:ascii="Times New Roman" w:hAnsi="Times New Roman"/>
                <w:sz w:val="28"/>
                <w:szCs w:val="28"/>
              </w:rPr>
              <w:t xml:space="preserve"> второстепенного.</w:t>
            </w:r>
          </w:p>
          <w:p w:rsidR="00C85AA6" w:rsidRPr="00B125BA" w:rsidRDefault="00C85AA6" w:rsidP="008248DF">
            <w:pPr>
              <w:pStyle w:val="a3"/>
              <w:rPr>
                <w:rFonts w:ascii="Times New Roman" w:hAnsi="Times New Roman"/>
                <w:i/>
                <w:sz w:val="28"/>
                <w:szCs w:val="28"/>
              </w:rPr>
            </w:pPr>
            <w:r w:rsidRPr="00B125BA">
              <w:rPr>
                <w:rFonts w:ascii="Times New Roman" w:hAnsi="Times New Roman"/>
                <w:i/>
                <w:sz w:val="28"/>
                <w:szCs w:val="28"/>
              </w:rPr>
              <w:t>Владеть</w:t>
            </w:r>
            <w:r w:rsidRPr="00B125BA">
              <w:rPr>
                <w:rFonts w:ascii="Times New Roman" w:hAnsi="Times New Roman"/>
                <w:sz w:val="28"/>
                <w:szCs w:val="28"/>
              </w:rPr>
              <w:t xml:space="preserve"> графическими компьютерными программами</w:t>
            </w:r>
          </w:p>
        </w:tc>
        <w:tc>
          <w:tcPr>
            <w:tcW w:w="2410" w:type="dxa"/>
            <w:vMerge/>
            <w:shd w:val="clear" w:color="auto" w:fill="auto"/>
          </w:tcPr>
          <w:p w:rsidR="00C85AA6" w:rsidRPr="00B125BA" w:rsidRDefault="00C85AA6"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C85AA6" w:rsidRPr="00B125BA" w:rsidRDefault="00C85AA6" w:rsidP="000F403E">
            <w:pPr>
              <w:spacing w:after="0" w:line="240" w:lineRule="auto"/>
              <w:jc w:val="center"/>
              <w:rPr>
                <w:rFonts w:ascii="Times New Roman" w:hAnsi="Times New Roman" w:cs="Times New Roman"/>
                <w:sz w:val="28"/>
                <w:szCs w:val="28"/>
              </w:rPr>
            </w:pPr>
          </w:p>
        </w:tc>
      </w:tr>
      <w:tr w:rsidR="00C85AA6" w:rsidRPr="00B125BA" w:rsidTr="008248DF">
        <w:trPr>
          <w:trHeight w:val="529"/>
        </w:trPr>
        <w:tc>
          <w:tcPr>
            <w:tcW w:w="493"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8</w:t>
            </w:r>
          </w:p>
        </w:tc>
        <w:tc>
          <w:tcPr>
            <w:tcW w:w="735"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C85AA6" w:rsidRPr="00B125BA" w:rsidRDefault="00C85AA6"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sz w:val="28"/>
                <w:szCs w:val="28"/>
              </w:rPr>
              <w:t>Знакомство с пропорциями тела человека. Композиция на бытовые темы: «В избе (юрте, сакле, касса,  хижине, хате)».</w:t>
            </w:r>
          </w:p>
          <w:p w:rsidR="00C85AA6" w:rsidRPr="00B125BA" w:rsidRDefault="00C85AA6" w:rsidP="008248DF">
            <w:pPr>
              <w:spacing w:after="0" w:line="240" w:lineRule="auto"/>
              <w:rPr>
                <w:rFonts w:ascii="Times New Roman" w:hAnsi="Times New Roman" w:cs="Times New Roman"/>
                <w:sz w:val="28"/>
                <w:szCs w:val="28"/>
              </w:rPr>
            </w:pPr>
          </w:p>
        </w:tc>
        <w:tc>
          <w:tcPr>
            <w:tcW w:w="3400" w:type="dxa"/>
            <w:shd w:val="clear" w:color="auto" w:fill="auto"/>
          </w:tcPr>
          <w:p w:rsidR="00C85AA6" w:rsidRPr="00B125BA" w:rsidRDefault="00C85AA6"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Знакомство с основными пропорциями человека, освоение особенностей изображения человека в движении. Создание Отображение в композиции традиционного крестьянского труда </w:t>
            </w:r>
            <w:r w:rsidRPr="00B125BA">
              <w:rPr>
                <w:rFonts w:ascii="Times New Roman" w:hAnsi="Times New Roman" w:cs="Times New Roman"/>
                <w:sz w:val="28"/>
                <w:szCs w:val="28"/>
              </w:rPr>
              <w:lastRenderedPageBreak/>
              <w:t>(ремесло крестьян, их одежда). Передача колорита, настроения, динамики в соответствии с выбранным форматом. Передача характерных особенностей модели (формы головы, частей лица, причёски, одежды) графическими средствами — в набросках, зарисовках</w:t>
            </w:r>
            <w:proofErr w:type="gramStart"/>
            <w:r w:rsidRPr="00B125BA">
              <w:rPr>
                <w:rFonts w:ascii="Times New Roman" w:hAnsi="Times New Roman" w:cs="Times New Roman"/>
                <w:sz w:val="28"/>
                <w:szCs w:val="28"/>
              </w:rPr>
              <w:t>.И</w:t>
            </w:r>
            <w:proofErr w:type="gramEnd"/>
            <w:r w:rsidRPr="00B125BA">
              <w:rPr>
                <w:rFonts w:ascii="Times New Roman" w:hAnsi="Times New Roman" w:cs="Times New Roman"/>
                <w:sz w:val="28"/>
                <w:szCs w:val="28"/>
              </w:rPr>
              <w:t>зображение человека по наблюдению. Передача характерной формы и характера человека</w:t>
            </w:r>
          </w:p>
        </w:tc>
        <w:tc>
          <w:tcPr>
            <w:tcW w:w="3829" w:type="dxa"/>
            <w:gridSpan w:val="2"/>
            <w:shd w:val="clear" w:color="auto" w:fill="auto"/>
          </w:tcPr>
          <w:p w:rsidR="00C85AA6" w:rsidRPr="00B125BA" w:rsidRDefault="00C85AA6" w:rsidP="008248DF">
            <w:pPr>
              <w:pStyle w:val="a3"/>
              <w:rPr>
                <w:rFonts w:ascii="Times New Roman" w:hAnsi="Times New Roman"/>
                <w:sz w:val="28"/>
                <w:szCs w:val="28"/>
              </w:rPr>
            </w:pPr>
            <w:r w:rsidRPr="00B125BA">
              <w:rPr>
                <w:rFonts w:ascii="Times New Roman" w:hAnsi="Times New Roman"/>
                <w:i/>
                <w:sz w:val="28"/>
                <w:szCs w:val="28"/>
              </w:rPr>
              <w:lastRenderedPageBreak/>
              <w:t>Находить</w:t>
            </w:r>
            <w:r w:rsidRPr="00B125BA">
              <w:rPr>
                <w:rFonts w:ascii="Times New Roman" w:hAnsi="Times New Roman"/>
                <w:sz w:val="28"/>
                <w:szCs w:val="28"/>
              </w:rPr>
              <w:t xml:space="preserve"> нужный формат, </w:t>
            </w:r>
            <w:r w:rsidRPr="00B125BA">
              <w:rPr>
                <w:rFonts w:ascii="Times New Roman" w:hAnsi="Times New Roman"/>
                <w:i/>
                <w:sz w:val="28"/>
                <w:szCs w:val="28"/>
              </w:rPr>
              <w:t>выделять</w:t>
            </w:r>
            <w:r w:rsidRPr="00B125BA">
              <w:rPr>
                <w:rFonts w:ascii="Times New Roman" w:hAnsi="Times New Roman"/>
                <w:sz w:val="28"/>
                <w:szCs w:val="28"/>
              </w:rPr>
              <w:t xml:space="preserve"> композиционный центр.</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движение и эмоциональное состояние с помощью ритма пятен, штрихов в композиции на плоскости.</w:t>
            </w:r>
          </w:p>
          <w:p w:rsidR="00C85AA6" w:rsidRPr="00B125BA" w:rsidRDefault="00C85AA6" w:rsidP="008248DF">
            <w:pPr>
              <w:pStyle w:val="a3"/>
              <w:rPr>
                <w:rFonts w:ascii="Times New Roman" w:hAnsi="Times New Roman"/>
                <w:i/>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наброски с фигур </w:t>
            </w:r>
            <w:r w:rsidRPr="00B125BA">
              <w:rPr>
                <w:rFonts w:ascii="Times New Roman" w:hAnsi="Times New Roman"/>
                <w:sz w:val="28"/>
                <w:szCs w:val="28"/>
              </w:rPr>
              <w:lastRenderedPageBreak/>
              <w:t>одноклассников</w:t>
            </w:r>
          </w:p>
        </w:tc>
        <w:tc>
          <w:tcPr>
            <w:tcW w:w="2410" w:type="dxa"/>
            <w:vMerge/>
            <w:shd w:val="clear" w:color="auto" w:fill="auto"/>
          </w:tcPr>
          <w:p w:rsidR="00C85AA6" w:rsidRPr="00B125BA" w:rsidRDefault="00C85AA6"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C85AA6" w:rsidRPr="00B125BA" w:rsidRDefault="00C94E85" w:rsidP="000F403E">
            <w:pPr>
              <w:spacing w:after="0" w:line="240" w:lineRule="auto"/>
              <w:jc w:val="center"/>
              <w:rPr>
                <w:rFonts w:ascii="Times New Roman" w:hAnsi="Times New Roman" w:cs="Times New Roman"/>
                <w:sz w:val="28"/>
                <w:szCs w:val="28"/>
              </w:rPr>
            </w:pPr>
            <w:hyperlink r:id="rId8" w:history="1">
              <w:r w:rsidR="00C85AA6" w:rsidRPr="00B125BA">
                <w:rPr>
                  <w:rFonts w:ascii="Times New Roman" w:hAnsi="Times New Roman" w:cs="Times New Roman"/>
                  <w:color w:val="000000"/>
                  <w:sz w:val="28"/>
                  <w:szCs w:val="28"/>
                  <w:u w:val="single"/>
                </w:rPr>
                <w:t>http://</w:t>
              </w:r>
              <w:r w:rsidR="00C85AA6" w:rsidRPr="00B125BA">
                <w:rPr>
                  <w:rFonts w:ascii="Times New Roman" w:hAnsi="Times New Roman" w:cs="Times New Roman"/>
                  <w:color w:val="000000"/>
                  <w:sz w:val="28"/>
                  <w:szCs w:val="28"/>
                  <w:u w:val="single"/>
                  <w:lang w:val="en-US"/>
                </w:rPr>
                <w:t>school</w:t>
              </w:r>
              <w:r w:rsidR="00C85AA6" w:rsidRPr="00B125BA">
                <w:rPr>
                  <w:rFonts w:ascii="Times New Roman" w:hAnsi="Times New Roman" w:cs="Times New Roman"/>
                  <w:color w:val="000000"/>
                  <w:sz w:val="28"/>
                  <w:szCs w:val="28"/>
                  <w:u w:val="single"/>
                </w:rPr>
                <w:t>-</w:t>
              </w:r>
              <w:proofErr w:type="spellStart"/>
              <w:r w:rsidR="00C85AA6" w:rsidRPr="00B125BA">
                <w:rPr>
                  <w:rFonts w:ascii="Times New Roman" w:hAnsi="Times New Roman" w:cs="Times New Roman"/>
                  <w:color w:val="000000"/>
                  <w:sz w:val="28"/>
                  <w:szCs w:val="28"/>
                  <w:u w:val="single"/>
                  <w:lang w:val="en-US"/>
                </w:rPr>
                <w:t>collektion</w:t>
              </w:r>
              <w:proofErr w:type="spellEnd"/>
              <w:r w:rsidR="00C85AA6" w:rsidRPr="00B125BA">
                <w:rPr>
                  <w:rFonts w:ascii="Times New Roman" w:hAnsi="Times New Roman" w:cs="Times New Roman"/>
                  <w:color w:val="000000"/>
                  <w:sz w:val="28"/>
                  <w:szCs w:val="28"/>
                  <w:u w:val="single"/>
                </w:rPr>
                <w:t>.</w:t>
              </w:r>
              <w:proofErr w:type="spellStart"/>
              <w:r w:rsidR="00C85AA6" w:rsidRPr="00B125BA">
                <w:rPr>
                  <w:rFonts w:ascii="Times New Roman" w:hAnsi="Times New Roman" w:cs="Times New Roman"/>
                  <w:color w:val="000000"/>
                  <w:sz w:val="28"/>
                  <w:szCs w:val="28"/>
                  <w:u w:val="single"/>
                  <w:lang w:val="en-US"/>
                </w:rPr>
                <w:t>edu</w:t>
              </w:r>
              <w:proofErr w:type="spellEnd"/>
              <w:r w:rsidR="00C85AA6" w:rsidRPr="00B125BA">
                <w:rPr>
                  <w:rFonts w:ascii="Times New Roman" w:hAnsi="Times New Roman" w:cs="Times New Roman"/>
                  <w:color w:val="000000"/>
                  <w:sz w:val="28"/>
                  <w:szCs w:val="28"/>
                  <w:u w:val="single"/>
                </w:rPr>
                <w:t>/</w:t>
              </w:r>
              <w:proofErr w:type="spellStart"/>
              <w:r w:rsidR="00C85AA6" w:rsidRPr="00B125BA">
                <w:rPr>
                  <w:rFonts w:ascii="Times New Roman" w:hAnsi="Times New Roman" w:cs="Times New Roman"/>
                  <w:color w:val="000000"/>
                  <w:sz w:val="28"/>
                  <w:szCs w:val="28"/>
                  <w:u w:val="single"/>
                  <w:lang w:val="en-US"/>
                </w:rPr>
                <w:t>ru</w:t>
              </w:r>
              <w:proofErr w:type="spellEnd"/>
            </w:hyperlink>
          </w:p>
        </w:tc>
      </w:tr>
      <w:tr w:rsidR="008F316B" w:rsidRPr="00B125BA" w:rsidTr="008248DF">
        <w:trPr>
          <w:trHeight w:val="529"/>
        </w:trPr>
        <w:tc>
          <w:tcPr>
            <w:tcW w:w="493"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9</w:t>
            </w:r>
          </w:p>
        </w:tc>
        <w:tc>
          <w:tcPr>
            <w:tcW w:w="735"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 xml:space="preserve">Рисование с натуры одного предмета </w:t>
            </w:r>
          </w:p>
          <w:p w:rsidR="008F316B" w:rsidRPr="00B125BA" w:rsidRDefault="008F316B" w:rsidP="008248DF">
            <w:pPr>
              <w:pStyle w:val="a3"/>
              <w:rPr>
                <w:rFonts w:ascii="Times New Roman" w:hAnsi="Times New Roman"/>
                <w:sz w:val="28"/>
                <w:szCs w:val="28"/>
              </w:rPr>
            </w:pPr>
          </w:p>
        </w:tc>
        <w:tc>
          <w:tcPr>
            <w:tcW w:w="3400" w:type="dxa"/>
            <w:shd w:val="clear" w:color="auto" w:fill="auto"/>
          </w:tcPr>
          <w:p w:rsidR="008F316B" w:rsidRPr="00B125BA" w:rsidRDefault="008F316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Передача объёма предметов: соблюдение соотношения целого и часте</w:t>
            </w:r>
            <w:proofErr w:type="gramStart"/>
            <w:r w:rsidRPr="00B125BA">
              <w:rPr>
                <w:rFonts w:ascii="Times New Roman" w:hAnsi="Times New Roman" w:cs="Times New Roman"/>
                <w:sz w:val="28"/>
                <w:szCs w:val="28"/>
              </w:rPr>
              <w:t>й(</w:t>
            </w:r>
            <w:proofErr w:type="gramEnd"/>
            <w:r w:rsidRPr="00B125BA">
              <w:rPr>
                <w:rFonts w:ascii="Times New Roman" w:hAnsi="Times New Roman" w:cs="Times New Roman"/>
                <w:sz w:val="28"/>
                <w:szCs w:val="28"/>
              </w:rPr>
              <w:t xml:space="preserve">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 Передача на плоскости характерных особенностей предмета, </w:t>
            </w:r>
            <w:r w:rsidRPr="00B125BA">
              <w:rPr>
                <w:rFonts w:ascii="Times New Roman" w:hAnsi="Times New Roman" w:cs="Times New Roman"/>
                <w:sz w:val="28"/>
                <w:szCs w:val="28"/>
              </w:rPr>
              <w:lastRenderedPageBreak/>
              <w:t xml:space="preserve">его пропорций, </w:t>
            </w:r>
            <w:proofErr w:type="spellStart"/>
            <w:r w:rsidRPr="00B125BA">
              <w:rPr>
                <w:rFonts w:ascii="Times New Roman" w:hAnsi="Times New Roman" w:cs="Times New Roman"/>
                <w:sz w:val="28"/>
                <w:szCs w:val="28"/>
              </w:rPr>
              <w:t>конструкции</w:t>
            </w:r>
            <w:proofErr w:type="gramStart"/>
            <w:r w:rsidRPr="00B125BA">
              <w:rPr>
                <w:rFonts w:ascii="Times New Roman" w:hAnsi="Times New Roman" w:cs="Times New Roman"/>
                <w:sz w:val="28"/>
                <w:szCs w:val="28"/>
              </w:rPr>
              <w:t>,м</w:t>
            </w:r>
            <w:proofErr w:type="gramEnd"/>
            <w:r w:rsidRPr="00B125BA">
              <w:rPr>
                <w:rFonts w:ascii="Times New Roman" w:hAnsi="Times New Roman" w:cs="Times New Roman"/>
                <w:sz w:val="28"/>
                <w:szCs w:val="28"/>
              </w:rPr>
              <w:t>асштаба</w:t>
            </w:r>
            <w:proofErr w:type="spellEnd"/>
            <w:r w:rsidRPr="00B125BA">
              <w:rPr>
                <w:rFonts w:ascii="Times New Roman" w:hAnsi="Times New Roman" w:cs="Times New Roman"/>
                <w:sz w:val="28"/>
                <w:szCs w:val="28"/>
              </w:rPr>
              <w:t>, деталей, выразительности формы</w:t>
            </w:r>
          </w:p>
        </w:tc>
        <w:tc>
          <w:tcPr>
            <w:tcW w:w="3829" w:type="dxa"/>
            <w:gridSpan w:val="2"/>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i/>
                <w:sz w:val="28"/>
                <w:szCs w:val="28"/>
              </w:rPr>
              <w:lastRenderedPageBreak/>
              <w:t>Составлять</w:t>
            </w:r>
            <w:r w:rsidRPr="00B125BA">
              <w:rPr>
                <w:rFonts w:ascii="Times New Roman" w:hAnsi="Times New Roman"/>
                <w:sz w:val="28"/>
                <w:szCs w:val="28"/>
              </w:rPr>
              <w:t xml:space="preserve"> тематический натюрморт из бытовых предметов.</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в натюрморте смысловую зависимость между предметами и их принадлежность конкретному народу.</w:t>
            </w:r>
          </w:p>
          <w:p w:rsidR="008F316B" w:rsidRPr="00B125BA" w:rsidRDefault="008F316B" w:rsidP="008248DF">
            <w:pPr>
              <w:pStyle w:val="a3"/>
              <w:rPr>
                <w:rFonts w:ascii="Times New Roman" w:hAnsi="Times New Roman"/>
                <w:i/>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наброски и зарисовки с предметов разной формы</w:t>
            </w:r>
          </w:p>
        </w:tc>
        <w:tc>
          <w:tcPr>
            <w:tcW w:w="2410" w:type="dxa"/>
            <w:shd w:val="clear" w:color="auto" w:fill="auto"/>
          </w:tcPr>
          <w:p w:rsidR="008F316B" w:rsidRPr="00B125BA" w:rsidRDefault="004A5F03" w:rsidP="008248DF">
            <w:pPr>
              <w:spacing w:after="0" w:line="240" w:lineRule="auto"/>
              <w:rPr>
                <w:rFonts w:ascii="Times New Roman" w:eastAsia="Calibri" w:hAnsi="Times New Roman" w:cs="Times New Roman"/>
                <w:b/>
                <w:sz w:val="28"/>
                <w:szCs w:val="28"/>
              </w:rPr>
            </w:pPr>
            <w:r w:rsidRPr="00B125BA">
              <w:rPr>
                <w:rFonts w:ascii="Times New Roman" w:hAnsi="Times New Roman"/>
                <w:sz w:val="28"/>
                <w:szCs w:val="28"/>
              </w:rPr>
              <w:t xml:space="preserve">Научится: </w:t>
            </w:r>
            <w:r w:rsidRPr="00B125BA">
              <w:rPr>
                <w:rFonts w:ascii="Times New Roman" w:hAnsi="Times New Roman"/>
                <w:i/>
                <w:sz w:val="28"/>
                <w:szCs w:val="28"/>
              </w:rPr>
              <w:t>привносить</w:t>
            </w:r>
            <w:r w:rsidRPr="00B125BA">
              <w:rPr>
                <w:rFonts w:ascii="Times New Roman" w:hAnsi="Times New Roman"/>
                <w:sz w:val="28"/>
                <w:szCs w:val="28"/>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B125BA" w:rsidRDefault="008F316B"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8F316B" w:rsidRPr="00B125BA" w:rsidTr="008248DF">
        <w:trPr>
          <w:trHeight w:val="529"/>
        </w:trPr>
        <w:tc>
          <w:tcPr>
            <w:tcW w:w="493"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10</w:t>
            </w:r>
          </w:p>
        </w:tc>
        <w:tc>
          <w:tcPr>
            <w:tcW w:w="735"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 xml:space="preserve">Знакомство с песенным фольклором, сказками  и былинами разных народов. </w:t>
            </w:r>
          </w:p>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Создание коллективной объёмно-пространственной композиции.  Темы: «Посиделки», «</w:t>
            </w:r>
            <w:proofErr w:type="gramStart"/>
            <w:r w:rsidRPr="00B125BA">
              <w:rPr>
                <w:rFonts w:ascii="Times New Roman" w:hAnsi="Times New Roman"/>
                <w:sz w:val="28"/>
                <w:szCs w:val="28"/>
              </w:rPr>
              <w:t>Весна-красна</w:t>
            </w:r>
            <w:proofErr w:type="gramEnd"/>
            <w:r w:rsidRPr="00B125BA">
              <w:rPr>
                <w:rFonts w:ascii="Times New Roman" w:hAnsi="Times New Roman"/>
                <w:sz w:val="28"/>
                <w:szCs w:val="28"/>
              </w:rPr>
              <w:t>», «Масленица», «Святки».</w:t>
            </w:r>
          </w:p>
        </w:tc>
        <w:tc>
          <w:tcPr>
            <w:tcW w:w="3400" w:type="dxa"/>
            <w:shd w:val="clear" w:color="auto" w:fill="auto"/>
          </w:tcPr>
          <w:p w:rsidR="008F316B" w:rsidRPr="00B125BA" w:rsidRDefault="008F316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Знакомство с колыбельными песнями разных народов. Изображение интерьера, в котором могла бы звучать полюбившаяся колыбельная Описание в сказках характера героев, природного и бытового пространства</w:t>
            </w:r>
          </w:p>
        </w:tc>
        <w:tc>
          <w:tcPr>
            <w:tcW w:w="3829" w:type="dxa"/>
            <w:gridSpan w:val="2"/>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i/>
                <w:sz w:val="28"/>
                <w:szCs w:val="28"/>
              </w:rPr>
              <w:t>Демонстрировать</w:t>
            </w:r>
            <w:r w:rsidRPr="00B125BA">
              <w:rPr>
                <w:rFonts w:ascii="Times New Roman" w:hAnsi="Times New Roman"/>
                <w:sz w:val="28"/>
                <w:szCs w:val="28"/>
              </w:rPr>
              <w:t xml:space="preserve"> умение работать в коллективе в условиях сотворчества.</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в рисунке настроение, колорит мелодии.</w:t>
            </w:r>
            <w:r w:rsidRPr="00B125BA">
              <w:rPr>
                <w:rFonts w:ascii="Times New Roman" w:hAnsi="Times New Roman"/>
                <w:sz w:val="28"/>
                <w:szCs w:val="28"/>
              </w:rPr>
              <w:cr/>
            </w:r>
            <w:r w:rsidRPr="00B125BA">
              <w:rPr>
                <w:rFonts w:ascii="Times New Roman" w:hAnsi="Times New Roman"/>
                <w:i/>
                <w:sz w:val="28"/>
                <w:szCs w:val="28"/>
              </w:rPr>
              <w:t>Соотносить</w:t>
            </w:r>
            <w:r w:rsidRPr="00B125BA">
              <w:rPr>
                <w:rFonts w:ascii="Times New Roman" w:hAnsi="Times New Roman"/>
                <w:sz w:val="28"/>
                <w:szCs w:val="28"/>
              </w:rPr>
              <w:t xml:space="preserve"> содержание и настроение песни с интерьером, в котором она могла бы звучать.</w:t>
            </w:r>
          </w:p>
          <w:p w:rsidR="008F316B" w:rsidRPr="00B125BA" w:rsidRDefault="008F316B" w:rsidP="008248DF">
            <w:pPr>
              <w:pStyle w:val="a3"/>
              <w:rPr>
                <w:rFonts w:ascii="Times New Roman" w:hAnsi="Times New Roman"/>
                <w:i/>
                <w:sz w:val="28"/>
                <w:szCs w:val="28"/>
              </w:rPr>
            </w:pPr>
            <w:r w:rsidRPr="00B125BA">
              <w:rPr>
                <w:rFonts w:ascii="Times New Roman" w:hAnsi="Times New Roman"/>
                <w:i/>
                <w:sz w:val="28"/>
                <w:szCs w:val="28"/>
              </w:rPr>
              <w:t>Находить</w:t>
            </w:r>
            <w:r w:rsidRPr="00B125BA">
              <w:rPr>
                <w:rFonts w:ascii="Times New Roman" w:hAnsi="Times New Roman"/>
                <w:sz w:val="28"/>
                <w:szCs w:val="28"/>
              </w:rPr>
              <w:t xml:space="preserve"> композиционный центр, </w:t>
            </w:r>
            <w:r w:rsidRPr="00B125BA">
              <w:rPr>
                <w:rFonts w:ascii="Times New Roman" w:hAnsi="Times New Roman"/>
                <w:i/>
                <w:sz w:val="28"/>
                <w:szCs w:val="28"/>
              </w:rPr>
              <w:t>выстраивать</w:t>
            </w:r>
            <w:r w:rsidRPr="00B125BA">
              <w:rPr>
                <w:rFonts w:ascii="Times New Roman" w:hAnsi="Times New Roman"/>
                <w:sz w:val="28"/>
                <w:szCs w:val="28"/>
              </w:rPr>
              <w:t xml:space="preserve"> предметно-пространственное окружение (предметы в интерьере)</w:t>
            </w:r>
          </w:p>
        </w:tc>
        <w:tc>
          <w:tcPr>
            <w:tcW w:w="2410" w:type="dxa"/>
            <w:shd w:val="clear" w:color="auto" w:fill="auto"/>
          </w:tcPr>
          <w:p w:rsidR="008F316B" w:rsidRPr="00B125BA" w:rsidRDefault="004A5F03" w:rsidP="008248DF">
            <w:pPr>
              <w:spacing w:after="0" w:line="240" w:lineRule="auto"/>
              <w:rPr>
                <w:rFonts w:ascii="Times New Roman" w:eastAsia="Calibri" w:hAnsi="Times New Roman" w:cs="Times New Roman"/>
                <w:b/>
                <w:sz w:val="28"/>
                <w:szCs w:val="28"/>
              </w:rPr>
            </w:pPr>
            <w:r w:rsidRPr="00B125BA">
              <w:rPr>
                <w:rFonts w:ascii="Times New Roman" w:hAnsi="Times New Roman"/>
                <w:sz w:val="28"/>
                <w:szCs w:val="28"/>
              </w:rPr>
              <w:t xml:space="preserve">Научится: </w:t>
            </w:r>
            <w:r w:rsidRPr="00B125BA">
              <w:rPr>
                <w:rFonts w:ascii="Times New Roman" w:hAnsi="Times New Roman"/>
                <w:i/>
                <w:sz w:val="28"/>
                <w:szCs w:val="28"/>
              </w:rPr>
              <w:t>привносить</w:t>
            </w:r>
            <w:r w:rsidRPr="00B125BA">
              <w:rPr>
                <w:rFonts w:ascii="Times New Roman" w:hAnsi="Times New Roman"/>
                <w:sz w:val="28"/>
                <w:szCs w:val="28"/>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B125BA" w:rsidRDefault="00C94E85" w:rsidP="000F403E">
            <w:pPr>
              <w:spacing w:after="0" w:line="240" w:lineRule="auto"/>
              <w:jc w:val="center"/>
              <w:rPr>
                <w:rFonts w:ascii="Times New Roman" w:hAnsi="Times New Roman" w:cs="Times New Roman"/>
                <w:sz w:val="28"/>
                <w:szCs w:val="28"/>
              </w:rPr>
            </w:pPr>
            <w:hyperlink r:id="rId9" w:history="1">
              <w:r w:rsidR="008F316B" w:rsidRPr="00B125BA">
                <w:rPr>
                  <w:rFonts w:ascii="Times New Roman" w:hAnsi="Times New Roman" w:cs="Times New Roman"/>
                  <w:color w:val="000000"/>
                  <w:sz w:val="28"/>
                  <w:szCs w:val="28"/>
                  <w:u w:val="single"/>
                  <w:lang w:val="en-US"/>
                </w:rPr>
                <w:t>http</w:t>
              </w:r>
              <w:r w:rsidR="008F316B" w:rsidRPr="00B125BA">
                <w:rPr>
                  <w:rFonts w:ascii="Times New Roman" w:hAnsi="Times New Roman" w:cs="Times New Roman"/>
                  <w:color w:val="000000"/>
                  <w:sz w:val="28"/>
                  <w:szCs w:val="28"/>
                  <w:u w:val="single"/>
                </w:rPr>
                <w:t>://</w:t>
              </w:r>
              <w:r w:rsidR="008F316B" w:rsidRPr="00B125BA">
                <w:rPr>
                  <w:rFonts w:ascii="Times New Roman" w:hAnsi="Times New Roman" w:cs="Times New Roman"/>
                  <w:color w:val="000000"/>
                  <w:sz w:val="28"/>
                  <w:szCs w:val="28"/>
                  <w:u w:val="single"/>
                  <w:lang w:val="en-US"/>
                </w:rPr>
                <w:t>www</w:t>
              </w:r>
              <w:r w:rsidR="008F316B" w:rsidRPr="00B125BA">
                <w:rPr>
                  <w:rFonts w:ascii="Times New Roman" w:hAnsi="Times New Roman" w:cs="Times New Roman"/>
                  <w:color w:val="000000"/>
                  <w:sz w:val="28"/>
                  <w:szCs w:val="28"/>
                  <w:u w:val="single"/>
                </w:rPr>
                <w:t>.</w:t>
              </w:r>
              <w:r w:rsidR="008F316B" w:rsidRPr="00B125BA">
                <w:rPr>
                  <w:rFonts w:ascii="Times New Roman" w:hAnsi="Times New Roman" w:cs="Times New Roman"/>
                  <w:color w:val="000000"/>
                  <w:sz w:val="28"/>
                  <w:szCs w:val="28"/>
                  <w:u w:val="single"/>
                  <w:lang w:val="en-US"/>
                </w:rPr>
                <w:t>museum</w:t>
              </w:r>
              <w:r w:rsidR="008F316B" w:rsidRPr="00B125BA">
                <w:rPr>
                  <w:rFonts w:ascii="Times New Roman" w:hAnsi="Times New Roman" w:cs="Times New Roman"/>
                  <w:color w:val="000000"/>
                  <w:sz w:val="28"/>
                  <w:szCs w:val="28"/>
                  <w:u w:val="single"/>
                </w:rPr>
                <w:t>.</w:t>
              </w:r>
              <w:proofErr w:type="spellStart"/>
              <w:r w:rsidR="008F316B" w:rsidRPr="00B125BA">
                <w:rPr>
                  <w:rFonts w:ascii="Times New Roman" w:hAnsi="Times New Roman" w:cs="Times New Roman"/>
                  <w:color w:val="000000"/>
                  <w:sz w:val="28"/>
                  <w:szCs w:val="28"/>
                  <w:u w:val="single"/>
                  <w:lang w:val="en-US"/>
                </w:rPr>
                <w:t>ru</w:t>
              </w:r>
              <w:proofErr w:type="spellEnd"/>
            </w:hyperlink>
          </w:p>
        </w:tc>
      </w:tr>
      <w:tr w:rsidR="008F316B" w:rsidRPr="00B125BA" w:rsidTr="008248DF">
        <w:trPr>
          <w:trHeight w:val="529"/>
        </w:trPr>
        <w:tc>
          <w:tcPr>
            <w:tcW w:w="493"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11</w:t>
            </w:r>
          </w:p>
        </w:tc>
        <w:tc>
          <w:tcPr>
            <w:tcW w:w="735"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Коллективные исследования: знакомство с народной архитектурой.  Тема композиции: «Чайная церемония в Китае»</w:t>
            </w:r>
          </w:p>
        </w:tc>
        <w:tc>
          <w:tcPr>
            <w:tcW w:w="3400" w:type="dxa"/>
            <w:shd w:val="clear" w:color="auto" w:fill="auto"/>
          </w:tcPr>
          <w:p w:rsidR="008F316B" w:rsidRPr="00B125BA" w:rsidRDefault="008F316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Исследование: изучение традиций народа.. Использование книг, энциклопедий, видеоматериалов; беседы </w:t>
            </w:r>
            <w:proofErr w:type="gramStart"/>
            <w:r w:rsidRPr="00B125BA">
              <w:rPr>
                <w:rFonts w:ascii="Times New Roman" w:hAnsi="Times New Roman" w:cs="Times New Roman"/>
                <w:sz w:val="28"/>
                <w:szCs w:val="28"/>
              </w:rPr>
              <w:t>со</w:t>
            </w:r>
            <w:proofErr w:type="gramEnd"/>
            <w:r w:rsidRPr="00B125BA">
              <w:rPr>
                <w:rFonts w:ascii="Times New Roman" w:hAnsi="Times New Roman" w:cs="Times New Roman"/>
                <w:sz w:val="28"/>
                <w:szCs w:val="28"/>
              </w:rPr>
              <w:t xml:space="preserve"> взрослыми. Создание декоративных композиций по результатам исследования, например в технике аппликации. Примерные темы </w:t>
            </w:r>
            <w:r w:rsidRPr="00B125BA">
              <w:rPr>
                <w:rFonts w:ascii="Times New Roman" w:hAnsi="Times New Roman" w:cs="Times New Roman"/>
                <w:sz w:val="28"/>
                <w:szCs w:val="28"/>
              </w:rPr>
              <w:lastRenderedPageBreak/>
              <w:t>композиций: натюрморт, игра, ремесло, праздник. Работа на большом формате, в малых группах по 2–3 человека.</w:t>
            </w:r>
          </w:p>
        </w:tc>
        <w:tc>
          <w:tcPr>
            <w:tcW w:w="3829" w:type="dxa"/>
            <w:gridSpan w:val="2"/>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i/>
                <w:sz w:val="28"/>
                <w:szCs w:val="28"/>
              </w:rPr>
              <w:lastRenderedPageBreak/>
              <w:t>Передавать</w:t>
            </w:r>
            <w:r w:rsidRPr="00B125BA">
              <w:rPr>
                <w:rFonts w:ascii="Times New Roman" w:hAnsi="Times New Roman"/>
                <w:sz w:val="28"/>
                <w:szCs w:val="28"/>
              </w:rPr>
              <w:t xml:space="preserve"> в композиции сюжетно-смысловую связь объектов изображения.</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индивидуальную характеристику персонажа, используя внешние сюжетно-смысловые атрибуты (одежда, поза, предметы в руках и т. п.).</w:t>
            </w:r>
            <w:r w:rsidRPr="00B125BA">
              <w:rPr>
                <w:rFonts w:ascii="Times New Roman" w:hAnsi="Times New Roman"/>
                <w:sz w:val="28"/>
                <w:szCs w:val="28"/>
              </w:rPr>
              <w:cr/>
            </w:r>
            <w:r w:rsidRPr="00B125BA">
              <w:rPr>
                <w:rFonts w:ascii="Times New Roman" w:hAnsi="Times New Roman"/>
                <w:i/>
                <w:sz w:val="28"/>
                <w:szCs w:val="28"/>
              </w:rPr>
              <w:t>Самостоятельнорешать</w:t>
            </w:r>
            <w:r w:rsidRPr="00B125BA">
              <w:rPr>
                <w:rFonts w:ascii="Times New Roman" w:hAnsi="Times New Roman"/>
                <w:sz w:val="28"/>
                <w:szCs w:val="28"/>
              </w:rPr>
              <w:t xml:space="preserve"> творческие задачи при работе над композицией.</w:t>
            </w:r>
          </w:p>
          <w:p w:rsidR="008F316B" w:rsidRPr="00B125BA" w:rsidRDefault="008F316B" w:rsidP="008248DF">
            <w:pPr>
              <w:pStyle w:val="a3"/>
              <w:rPr>
                <w:rFonts w:ascii="Times New Roman" w:hAnsi="Times New Roman"/>
                <w:i/>
                <w:sz w:val="28"/>
                <w:szCs w:val="28"/>
              </w:rPr>
            </w:pPr>
            <w:r w:rsidRPr="00B125BA">
              <w:rPr>
                <w:rFonts w:ascii="Times New Roman" w:hAnsi="Times New Roman"/>
                <w:i/>
                <w:sz w:val="28"/>
                <w:szCs w:val="28"/>
              </w:rPr>
              <w:lastRenderedPageBreak/>
              <w:t>Передавать</w:t>
            </w:r>
            <w:r w:rsidRPr="00B125BA">
              <w:rPr>
                <w:rFonts w:ascii="Times New Roman" w:hAnsi="Times New Roman"/>
                <w:sz w:val="28"/>
                <w:szCs w:val="28"/>
              </w:rPr>
              <w:t xml:space="preserve"> пропорции, характерные черты лица и фигуры человека графическими средствами</w:t>
            </w:r>
          </w:p>
        </w:tc>
        <w:tc>
          <w:tcPr>
            <w:tcW w:w="2410" w:type="dxa"/>
            <w:shd w:val="clear" w:color="auto" w:fill="auto"/>
          </w:tcPr>
          <w:p w:rsidR="008F316B" w:rsidRPr="00B125BA" w:rsidRDefault="008F316B"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8F316B" w:rsidRPr="00B125BA" w:rsidRDefault="008F316B" w:rsidP="000F403E">
            <w:pPr>
              <w:spacing w:after="0" w:line="240" w:lineRule="auto"/>
              <w:jc w:val="center"/>
              <w:rPr>
                <w:rFonts w:ascii="Times New Roman" w:hAnsi="Times New Roman" w:cs="Times New Roman"/>
                <w:sz w:val="28"/>
                <w:szCs w:val="28"/>
              </w:rPr>
            </w:pPr>
          </w:p>
        </w:tc>
      </w:tr>
      <w:tr w:rsidR="008F316B" w:rsidRPr="00B125BA" w:rsidTr="008248DF">
        <w:trPr>
          <w:trHeight w:val="529"/>
        </w:trPr>
        <w:tc>
          <w:tcPr>
            <w:tcW w:w="493"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12</w:t>
            </w:r>
          </w:p>
        </w:tc>
        <w:tc>
          <w:tcPr>
            <w:tcW w:w="735"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Знакомство с народными праздниками</w:t>
            </w:r>
            <w:proofErr w:type="gramStart"/>
            <w:r w:rsidRPr="00B125BA">
              <w:rPr>
                <w:rFonts w:ascii="Times New Roman" w:hAnsi="Times New Roman"/>
                <w:sz w:val="28"/>
                <w:szCs w:val="28"/>
              </w:rPr>
              <w:t xml:space="preserve">.. </w:t>
            </w:r>
            <w:proofErr w:type="gramEnd"/>
            <w:r w:rsidRPr="00B125BA">
              <w:rPr>
                <w:rFonts w:ascii="Times New Roman" w:hAnsi="Times New Roman"/>
                <w:sz w:val="28"/>
                <w:szCs w:val="28"/>
              </w:rPr>
              <w:t>Лепка из глины или пластилина коллективной многофигурной композиции. Темы композиций: «Праздник в ауле», «Праздник дракона»</w:t>
            </w:r>
          </w:p>
        </w:tc>
        <w:tc>
          <w:tcPr>
            <w:tcW w:w="3400" w:type="dxa"/>
            <w:shd w:val="clear" w:color="auto" w:fill="auto"/>
          </w:tcPr>
          <w:p w:rsidR="008F316B" w:rsidRPr="00B125BA" w:rsidRDefault="008F316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B125BA">
              <w:rPr>
                <w:rFonts w:ascii="Times New Roman" w:hAnsi="Times New Roman" w:cs="Times New Roman"/>
                <w:sz w:val="28"/>
                <w:szCs w:val="28"/>
              </w:rPr>
              <w:t>со</w:t>
            </w:r>
            <w:proofErr w:type="gramEnd"/>
            <w:r w:rsidRPr="00B125BA">
              <w:rPr>
                <w:rFonts w:ascii="Times New Roman" w:hAnsi="Times New Roman" w:cs="Times New Roman"/>
                <w:sz w:val="28"/>
                <w:szCs w:val="28"/>
              </w:rPr>
              <w:t xml:space="preserve"> взрослыми). Создание небольших этюдов в лепке по мотивам народных сказок. Передача характерных поз, движений персонажей.  Оформление и разыгрывание народных праздников, обрядов, соответствующих временам года и сезонным работам</w:t>
            </w:r>
            <w:proofErr w:type="gramStart"/>
            <w:r w:rsidRPr="00B125BA">
              <w:rPr>
                <w:rFonts w:ascii="Times New Roman" w:hAnsi="Times New Roman" w:cs="Times New Roman"/>
                <w:sz w:val="28"/>
                <w:szCs w:val="28"/>
              </w:rPr>
              <w:t xml:space="preserve"> .</w:t>
            </w:r>
            <w:proofErr w:type="gramEnd"/>
            <w:r w:rsidRPr="00B125BA">
              <w:rPr>
                <w:rFonts w:ascii="Times New Roman" w:hAnsi="Times New Roman" w:cs="Times New Roman"/>
                <w:sz w:val="28"/>
                <w:szCs w:val="28"/>
              </w:rPr>
              <w:t xml:space="preserve"> Лепка человека в национальном костюме, занятого определённым видом деятельности</w:t>
            </w:r>
          </w:p>
        </w:tc>
        <w:tc>
          <w:tcPr>
            <w:tcW w:w="3829" w:type="dxa"/>
            <w:gridSpan w:val="2"/>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b/>
                <w:sz w:val="28"/>
                <w:szCs w:val="28"/>
              </w:rPr>
              <w:t>Работа в объёме и пространстве</w:t>
            </w:r>
            <w:r w:rsidRPr="00B125BA">
              <w:rPr>
                <w:rFonts w:ascii="Times New Roman" w:hAnsi="Times New Roman"/>
                <w:b/>
                <w:sz w:val="28"/>
                <w:szCs w:val="28"/>
              </w:rPr>
              <w:cr/>
            </w:r>
            <w:r w:rsidRPr="00B125BA">
              <w:rPr>
                <w:rFonts w:ascii="Times New Roman" w:hAnsi="Times New Roman"/>
                <w:i/>
                <w:sz w:val="28"/>
                <w:szCs w:val="28"/>
              </w:rPr>
              <w:t>Воспринимать</w:t>
            </w:r>
            <w:r w:rsidRPr="00B125BA">
              <w:rPr>
                <w:rFonts w:ascii="Times New Roman" w:hAnsi="Times New Roman"/>
                <w:sz w:val="28"/>
                <w:szCs w:val="28"/>
              </w:rPr>
              <w:t xml:space="preserve"> и понимать смысловое содержание народной музыки.</w:t>
            </w:r>
            <w:r w:rsidRPr="00B125BA">
              <w:rPr>
                <w:rFonts w:ascii="Times New Roman" w:hAnsi="Times New Roman"/>
                <w:sz w:val="28"/>
                <w:szCs w:val="28"/>
              </w:rPr>
              <w:cr/>
            </w:r>
            <w:r w:rsidRPr="00B125BA">
              <w:rPr>
                <w:rFonts w:ascii="Times New Roman" w:hAnsi="Times New Roman"/>
                <w:i/>
                <w:sz w:val="28"/>
                <w:szCs w:val="28"/>
              </w:rPr>
              <w:t>Находить</w:t>
            </w:r>
            <w:r w:rsidRPr="00B125BA">
              <w:rPr>
                <w:rFonts w:ascii="Times New Roman" w:hAnsi="Times New Roman"/>
                <w:sz w:val="28"/>
                <w:szCs w:val="28"/>
              </w:rPr>
              <w:t xml:space="preserve"> общие для разных народов интонации, мотивы, настроения.</w:t>
            </w:r>
            <w:r w:rsidRPr="00B125BA">
              <w:rPr>
                <w:rFonts w:ascii="Times New Roman" w:hAnsi="Times New Roman"/>
                <w:sz w:val="28"/>
                <w:szCs w:val="28"/>
              </w:rPr>
              <w:cr/>
            </w:r>
            <w:r w:rsidRPr="00B125BA">
              <w:rPr>
                <w:rFonts w:ascii="Times New Roman" w:hAnsi="Times New Roman"/>
                <w:i/>
                <w:sz w:val="28"/>
                <w:szCs w:val="28"/>
              </w:rPr>
              <w:t>Работать</w:t>
            </w:r>
            <w:r w:rsidRPr="00B125BA">
              <w:rPr>
                <w:rFonts w:ascii="Times New Roman" w:hAnsi="Times New Roman"/>
                <w:sz w:val="28"/>
                <w:szCs w:val="28"/>
              </w:rPr>
              <w:t xml:space="preserve"> по представлению в объёме на темы, связанные с передачей нескольких фигур в движении.</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небольшие этюды.</w:t>
            </w:r>
          </w:p>
          <w:p w:rsidR="008F316B" w:rsidRPr="00B125BA" w:rsidRDefault="008F316B" w:rsidP="008248DF">
            <w:pPr>
              <w:pStyle w:val="a3"/>
              <w:rPr>
                <w:rFonts w:ascii="Times New Roman" w:hAnsi="Times New Roman"/>
                <w:i/>
                <w:sz w:val="28"/>
                <w:szCs w:val="28"/>
              </w:rPr>
            </w:pPr>
            <w:r w:rsidRPr="00B125BA">
              <w:rPr>
                <w:rFonts w:ascii="Times New Roman" w:hAnsi="Times New Roman"/>
                <w:i/>
                <w:sz w:val="28"/>
                <w:szCs w:val="28"/>
              </w:rPr>
              <w:t>Проводить</w:t>
            </w:r>
            <w:r w:rsidRPr="00B125BA">
              <w:rPr>
                <w:rFonts w:ascii="Times New Roman" w:hAnsi="Times New Roman"/>
                <w:sz w:val="28"/>
                <w:szCs w:val="28"/>
              </w:rPr>
              <w:t xml:space="preserve"> самостоятельные исследования по изучению традиционных музыкальных инструментов разных стран, в том числе с помощью Интернета</w:t>
            </w:r>
          </w:p>
        </w:tc>
        <w:tc>
          <w:tcPr>
            <w:tcW w:w="2410" w:type="dxa"/>
            <w:shd w:val="clear" w:color="auto" w:fill="auto"/>
          </w:tcPr>
          <w:p w:rsidR="008F316B" w:rsidRPr="00B125BA" w:rsidRDefault="004A5F03" w:rsidP="008248DF">
            <w:pPr>
              <w:spacing w:after="0" w:line="240" w:lineRule="auto"/>
              <w:rPr>
                <w:rFonts w:ascii="Times New Roman" w:eastAsia="Calibri" w:hAnsi="Times New Roman" w:cs="Times New Roman"/>
                <w:b/>
                <w:sz w:val="28"/>
                <w:szCs w:val="28"/>
              </w:rPr>
            </w:pPr>
            <w:r w:rsidRPr="00B125BA">
              <w:rPr>
                <w:rFonts w:ascii="Times New Roman" w:hAnsi="Times New Roman"/>
                <w:sz w:val="28"/>
                <w:szCs w:val="28"/>
              </w:rPr>
              <w:t xml:space="preserve">Научится: </w:t>
            </w:r>
            <w:r w:rsidRPr="00B125BA">
              <w:rPr>
                <w:rFonts w:ascii="Times New Roman" w:hAnsi="Times New Roman"/>
                <w:i/>
                <w:sz w:val="28"/>
                <w:szCs w:val="28"/>
              </w:rPr>
              <w:t>привносить</w:t>
            </w:r>
            <w:r w:rsidRPr="00B125BA">
              <w:rPr>
                <w:rFonts w:ascii="Times New Roman" w:hAnsi="Times New Roman"/>
                <w:sz w:val="28"/>
                <w:szCs w:val="28"/>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F316B" w:rsidRPr="00B125BA" w:rsidRDefault="00C94E85" w:rsidP="008F316B">
            <w:pPr>
              <w:rPr>
                <w:rFonts w:ascii="Times New Roman" w:hAnsi="Times New Roman" w:cs="Times New Roman"/>
                <w:sz w:val="28"/>
                <w:szCs w:val="28"/>
              </w:rPr>
            </w:pPr>
            <w:hyperlink r:id="rId10" w:history="1">
              <w:r w:rsidR="008F316B" w:rsidRPr="00B125BA">
                <w:rPr>
                  <w:rStyle w:val="a5"/>
                  <w:rFonts w:ascii="Times New Roman" w:hAnsi="Times New Roman" w:cs="Times New Roman"/>
                  <w:sz w:val="28"/>
                  <w:szCs w:val="28"/>
                  <w:lang w:val="en-US"/>
                </w:rPr>
                <w:t>http</w:t>
              </w:r>
              <w:r w:rsidR="008F316B" w:rsidRPr="00B125BA">
                <w:rPr>
                  <w:rStyle w:val="a5"/>
                  <w:rFonts w:ascii="Times New Roman" w:hAnsi="Times New Roman" w:cs="Times New Roman"/>
                  <w:sz w:val="28"/>
                  <w:szCs w:val="28"/>
                </w:rPr>
                <w:t>://</w:t>
              </w:r>
              <w:r w:rsidR="008F316B" w:rsidRPr="00B125BA">
                <w:rPr>
                  <w:rStyle w:val="a5"/>
                  <w:rFonts w:ascii="Times New Roman" w:hAnsi="Times New Roman" w:cs="Times New Roman"/>
                  <w:sz w:val="28"/>
                  <w:szCs w:val="28"/>
                  <w:lang w:val="en-US"/>
                </w:rPr>
                <w:t>www</w:t>
              </w:r>
              <w:r w:rsidR="008F316B" w:rsidRPr="00B125BA">
                <w:rPr>
                  <w:rStyle w:val="a5"/>
                  <w:rFonts w:ascii="Times New Roman" w:hAnsi="Times New Roman" w:cs="Times New Roman"/>
                  <w:sz w:val="28"/>
                  <w:szCs w:val="28"/>
                </w:rPr>
                <w:t>.</w:t>
              </w:r>
              <w:proofErr w:type="spellStart"/>
              <w:r w:rsidR="008F316B" w:rsidRPr="00B125BA">
                <w:rPr>
                  <w:rStyle w:val="a5"/>
                  <w:rFonts w:ascii="Times New Roman" w:hAnsi="Times New Roman" w:cs="Times New Roman"/>
                  <w:sz w:val="28"/>
                  <w:szCs w:val="28"/>
                  <w:lang w:val="en-US"/>
                </w:rPr>
                <w:t>ict</w:t>
              </w:r>
              <w:proofErr w:type="spellEnd"/>
              <w:r w:rsidR="008F316B" w:rsidRPr="00B125BA">
                <w:rPr>
                  <w:rStyle w:val="a5"/>
                  <w:rFonts w:ascii="Times New Roman" w:hAnsi="Times New Roman" w:cs="Times New Roman"/>
                  <w:sz w:val="28"/>
                  <w:szCs w:val="28"/>
                </w:rPr>
                <w:t>.</w:t>
              </w:r>
              <w:proofErr w:type="spellStart"/>
              <w:r w:rsidR="008F316B" w:rsidRPr="00B125BA">
                <w:rPr>
                  <w:rStyle w:val="a5"/>
                  <w:rFonts w:ascii="Times New Roman" w:hAnsi="Times New Roman" w:cs="Times New Roman"/>
                  <w:sz w:val="28"/>
                  <w:szCs w:val="28"/>
                  <w:lang w:val="en-US"/>
                </w:rPr>
                <w:t>edu</w:t>
              </w:r>
              <w:proofErr w:type="spellEnd"/>
              <w:r w:rsidR="008F316B" w:rsidRPr="00B125BA">
                <w:rPr>
                  <w:rStyle w:val="a5"/>
                  <w:rFonts w:ascii="Times New Roman" w:hAnsi="Times New Roman" w:cs="Times New Roman"/>
                  <w:sz w:val="28"/>
                  <w:szCs w:val="28"/>
                </w:rPr>
                <w:t>.</w:t>
              </w:r>
              <w:proofErr w:type="spellStart"/>
              <w:r w:rsidR="008F316B" w:rsidRPr="00B125BA">
                <w:rPr>
                  <w:rStyle w:val="a5"/>
                  <w:rFonts w:ascii="Times New Roman" w:hAnsi="Times New Roman" w:cs="Times New Roman"/>
                  <w:sz w:val="28"/>
                  <w:szCs w:val="28"/>
                  <w:lang w:val="en-US"/>
                </w:rPr>
                <w:t>ru</w:t>
              </w:r>
              <w:proofErr w:type="spellEnd"/>
            </w:hyperlink>
          </w:p>
          <w:p w:rsidR="008F316B" w:rsidRPr="00B125BA" w:rsidRDefault="008F316B" w:rsidP="000F403E">
            <w:pPr>
              <w:spacing w:after="0" w:line="240" w:lineRule="auto"/>
              <w:jc w:val="center"/>
              <w:rPr>
                <w:rFonts w:ascii="Times New Roman" w:hAnsi="Times New Roman" w:cs="Times New Roman"/>
                <w:sz w:val="28"/>
                <w:szCs w:val="28"/>
              </w:rPr>
            </w:pPr>
          </w:p>
        </w:tc>
      </w:tr>
      <w:tr w:rsidR="008F316B" w:rsidRPr="00B125BA" w:rsidTr="008248DF">
        <w:trPr>
          <w:trHeight w:val="529"/>
        </w:trPr>
        <w:tc>
          <w:tcPr>
            <w:tcW w:w="493"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13</w:t>
            </w:r>
          </w:p>
        </w:tc>
        <w:tc>
          <w:tcPr>
            <w:tcW w:w="735"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F316B" w:rsidRPr="00B125BA" w:rsidRDefault="008F316B"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sz w:val="28"/>
                <w:szCs w:val="28"/>
              </w:rPr>
              <w:t>Пропорции человека и их отображение в объёме.</w:t>
            </w:r>
          </w:p>
        </w:tc>
        <w:tc>
          <w:tcPr>
            <w:tcW w:w="3400" w:type="dxa"/>
            <w:shd w:val="clear" w:color="auto" w:fill="auto"/>
          </w:tcPr>
          <w:p w:rsidR="008F316B" w:rsidRPr="00B125BA" w:rsidRDefault="008F316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 Лепка в глине или пластилине. Связь костюма и головного убора с региональными традициями</w:t>
            </w:r>
          </w:p>
        </w:tc>
        <w:tc>
          <w:tcPr>
            <w:tcW w:w="3829" w:type="dxa"/>
            <w:gridSpan w:val="2"/>
            <w:shd w:val="clear" w:color="auto" w:fill="auto"/>
          </w:tcPr>
          <w:p w:rsidR="008F316B" w:rsidRPr="00B125BA" w:rsidRDefault="008F316B" w:rsidP="008248DF">
            <w:pPr>
              <w:pStyle w:val="a3"/>
              <w:rPr>
                <w:rFonts w:ascii="Times New Roman" w:hAnsi="Times New Roman"/>
                <w:sz w:val="28"/>
                <w:szCs w:val="28"/>
              </w:rPr>
            </w:pPr>
            <w:r w:rsidRPr="00B125BA">
              <w:rPr>
                <w:rFonts w:ascii="Times New Roman" w:hAnsi="Times New Roman"/>
                <w:i/>
                <w:sz w:val="28"/>
                <w:szCs w:val="28"/>
              </w:rPr>
              <w:t>Работать</w:t>
            </w:r>
            <w:r w:rsidRPr="00B125BA">
              <w:rPr>
                <w:rFonts w:ascii="Times New Roman" w:hAnsi="Times New Roman"/>
                <w:sz w:val="28"/>
                <w:szCs w:val="28"/>
              </w:rPr>
              <w:t xml:space="preserve"> с моделью: </w:t>
            </w:r>
            <w:r w:rsidRPr="00B125BA">
              <w:rPr>
                <w:rFonts w:ascii="Times New Roman" w:hAnsi="Times New Roman"/>
                <w:i/>
                <w:sz w:val="28"/>
                <w:szCs w:val="28"/>
              </w:rPr>
              <w:t>выполнять</w:t>
            </w:r>
            <w:r w:rsidRPr="00B125BA">
              <w:rPr>
                <w:rFonts w:ascii="Times New Roman" w:hAnsi="Times New Roman"/>
                <w:sz w:val="28"/>
                <w:szCs w:val="28"/>
              </w:rPr>
              <w:t xml:space="preserve"> наброски, зарисовки на передачу характерной позы и характера человека.</w:t>
            </w:r>
            <w:r w:rsidRPr="00B125BA">
              <w:rPr>
                <w:rFonts w:ascii="Times New Roman" w:hAnsi="Times New Roman"/>
                <w:sz w:val="28"/>
                <w:szCs w:val="28"/>
              </w:rPr>
              <w:cr/>
            </w:r>
            <w:r w:rsidRPr="00B125BA">
              <w:rPr>
                <w:rFonts w:ascii="Times New Roman" w:hAnsi="Times New Roman"/>
                <w:i/>
                <w:sz w:val="28"/>
                <w:szCs w:val="28"/>
              </w:rPr>
              <w:t>Лепить</w:t>
            </w:r>
            <w:r w:rsidRPr="00B125BA">
              <w:rPr>
                <w:rFonts w:ascii="Times New Roman" w:hAnsi="Times New Roman"/>
                <w:sz w:val="28"/>
                <w:szCs w:val="28"/>
              </w:rPr>
              <w:t xml:space="preserve"> человека по наблюдению.</w:t>
            </w:r>
          </w:p>
          <w:p w:rsidR="008F316B" w:rsidRPr="00B125BA" w:rsidRDefault="008F316B" w:rsidP="008248DF">
            <w:pPr>
              <w:pStyle w:val="a3"/>
              <w:rPr>
                <w:rFonts w:ascii="Times New Roman" w:hAnsi="Times New Roman"/>
                <w:i/>
                <w:sz w:val="28"/>
                <w:szCs w:val="28"/>
              </w:rPr>
            </w:pPr>
            <w:r w:rsidRPr="00B125BA">
              <w:rPr>
                <w:rFonts w:ascii="Times New Roman" w:hAnsi="Times New Roman"/>
                <w:i/>
                <w:sz w:val="28"/>
                <w:szCs w:val="28"/>
              </w:rPr>
              <w:t>Передавать</w:t>
            </w:r>
            <w:r w:rsidRPr="00B125BA">
              <w:rPr>
                <w:rFonts w:ascii="Times New Roman" w:hAnsi="Times New Roman"/>
                <w:sz w:val="28"/>
                <w:szCs w:val="28"/>
              </w:rPr>
              <w:t xml:space="preserve"> характер героя через его одежду, движения, позу, жест</w:t>
            </w:r>
          </w:p>
        </w:tc>
        <w:tc>
          <w:tcPr>
            <w:tcW w:w="2410" w:type="dxa"/>
            <w:shd w:val="clear" w:color="auto" w:fill="auto"/>
          </w:tcPr>
          <w:p w:rsidR="008F316B" w:rsidRPr="00B125BA" w:rsidRDefault="008F316B"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8F316B" w:rsidRPr="00B125BA" w:rsidRDefault="008F316B"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8438D4" w:rsidRPr="00B125BA" w:rsidTr="008248DF">
        <w:trPr>
          <w:trHeight w:val="529"/>
        </w:trPr>
        <w:tc>
          <w:tcPr>
            <w:tcW w:w="493"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14</w:t>
            </w:r>
          </w:p>
        </w:tc>
        <w:tc>
          <w:tcPr>
            <w:tcW w:w="735"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sz w:val="28"/>
                <w:szCs w:val="28"/>
              </w:rPr>
              <w:t>Литературно-сказочные сюжеты в изобразительном творчестве. Тема композиции: «Аул в горах»</w:t>
            </w:r>
          </w:p>
        </w:tc>
        <w:tc>
          <w:tcPr>
            <w:tcW w:w="3400" w:type="dxa"/>
            <w:shd w:val="clear" w:color="auto" w:fill="auto"/>
          </w:tcPr>
          <w:p w:rsidR="008438D4" w:rsidRPr="00B125BA" w:rsidRDefault="008438D4"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Создание объёмно-пространственной композиции по описанию в народной сказке с использованием мотивов </w:t>
            </w:r>
            <w:r w:rsidRPr="00B125BA">
              <w:rPr>
                <w:rFonts w:ascii="Times New Roman" w:hAnsi="Times New Roman" w:cs="Times New Roman"/>
                <w:sz w:val="28"/>
                <w:szCs w:val="28"/>
              </w:rPr>
              <w:lastRenderedPageBreak/>
              <w:t>народной архитектуры в природной среде</w:t>
            </w:r>
          </w:p>
        </w:tc>
        <w:tc>
          <w:tcPr>
            <w:tcW w:w="3829" w:type="dxa"/>
            <w:gridSpan w:val="2"/>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i/>
                <w:sz w:val="28"/>
                <w:szCs w:val="28"/>
              </w:rPr>
              <w:lastRenderedPageBreak/>
              <w:t>Наблюдать</w:t>
            </w:r>
            <w:r w:rsidRPr="00B125BA">
              <w:rPr>
                <w:rFonts w:ascii="Times New Roman" w:hAnsi="Times New Roman"/>
                <w:sz w:val="28"/>
                <w:szCs w:val="28"/>
              </w:rPr>
              <w:t xml:space="preserve"> за движениями человека, передавать их в набросках и зарисовках.</w:t>
            </w:r>
            <w:r w:rsidRPr="00B125BA">
              <w:rPr>
                <w:rFonts w:ascii="Times New Roman" w:hAnsi="Times New Roman"/>
                <w:sz w:val="28"/>
                <w:szCs w:val="28"/>
              </w:rPr>
              <w:cr/>
            </w:r>
            <w:r w:rsidRPr="00B125BA">
              <w:rPr>
                <w:rFonts w:ascii="Times New Roman" w:hAnsi="Times New Roman"/>
                <w:i/>
                <w:sz w:val="28"/>
                <w:szCs w:val="28"/>
              </w:rPr>
              <w:t>Работать</w:t>
            </w:r>
            <w:r w:rsidRPr="00B125BA">
              <w:rPr>
                <w:rFonts w:ascii="Times New Roman" w:hAnsi="Times New Roman"/>
                <w:sz w:val="28"/>
                <w:szCs w:val="28"/>
              </w:rPr>
              <w:t xml:space="preserve"> по памяти и наблюдению.</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объёмно-пространственные композиции с учётом кругового распределения фигур в пространстве.</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основной замысел работы через особенности формы каждого предмета в композиции.</w:t>
            </w:r>
          </w:p>
          <w:p w:rsidR="008438D4" w:rsidRPr="00B125BA" w:rsidRDefault="008438D4" w:rsidP="008248DF">
            <w:pPr>
              <w:pStyle w:val="a3"/>
              <w:rPr>
                <w:rFonts w:ascii="Times New Roman" w:hAnsi="Times New Roman"/>
                <w:i/>
                <w:sz w:val="28"/>
                <w:szCs w:val="28"/>
              </w:rPr>
            </w:pPr>
            <w:r w:rsidRPr="00B125BA">
              <w:rPr>
                <w:rFonts w:ascii="Times New Roman" w:hAnsi="Times New Roman"/>
                <w:i/>
                <w:sz w:val="28"/>
                <w:szCs w:val="28"/>
              </w:rPr>
              <w:t>Уметьграмотноперемещать</w:t>
            </w:r>
            <w:r w:rsidRPr="00B125BA">
              <w:rPr>
                <w:rFonts w:ascii="Times New Roman" w:hAnsi="Times New Roman"/>
                <w:sz w:val="28"/>
                <w:szCs w:val="28"/>
              </w:rPr>
              <w:t xml:space="preserve"> детали композиции с учётом её темы и рельефа</w:t>
            </w:r>
          </w:p>
        </w:tc>
        <w:tc>
          <w:tcPr>
            <w:tcW w:w="2410" w:type="dxa"/>
            <w:vMerge w:val="restart"/>
            <w:shd w:val="clear" w:color="auto" w:fill="auto"/>
          </w:tcPr>
          <w:p w:rsidR="008438D4" w:rsidRPr="00B125BA" w:rsidRDefault="008438D4" w:rsidP="008248DF">
            <w:pPr>
              <w:spacing w:after="0" w:line="240" w:lineRule="auto"/>
              <w:rPr>
                <w:rFonts w:ascii="Times New Roman" w:eastAsia="Calibri" w:hAnsi="Times New Roman" w:cs="Times New Roman"/>
                <w:b/>
                <w:sz w:val="28"/>
                <w:szCs w:val="28"/>
              </w:rPr>
            </w:pPr>
            <w:r w:rsidRPr="00B125BA">
              <w:rPr>
                <w:rFonts w:ascii="Times New Roman" w:hAnsi="Times New Roman"/>
                <w:sz w:val="28"/>
                <w:szCs w:val="28"/>
              </w:rPr>
              <w:t xml:space="preserve">Научится: </w:t>
            </w:r>
            <w:r w:rsidRPr="00B125BA">
              <w:rPr>
                <w:rFonts w:ascii="Times New Roman" w:hAnsi="Times New Roman"/>
                <w:i/>
                <w:sz w:val="28"/>
                <w:szCs w:val="28"/>
              </w:rPr>
              <w:t>привносить</w:t>
            </w:r>
            <w:r w:rsidRPr="00B125BA">
              <w:rPr>
                <w:rFonts w:ascii="Times New Roman" w:hAnsi="Times New Roman"/>
                <w:sz w:val="28"/>
                <w:szCs w:val="28"/>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438D4" w:rsidRPr="00B125BA" w:rsidRDefault="00C94E85" w:rsidP="000F403E">
            <w:pPr>
              <w:spacing w:after="0" w:line="240" w:lineRule="auto"/>
              <w:jc w:val="center"/>
              <w:rPr>
                <w:rFonts w:ascii="Times New Roman" w:hAnsi="Times New Roman" w:cs="Times New Roman"/>
                <w:sz w:val="28"/>
                <w:szCs w:val="28"/>
              </w:rPr>
            </w:pPr>
            <w:hyperlink r:id="rId11" w:history="1">
              <w:r w:rsidR="008438D4" w:rsidRPr="00B125BA">
                <w:rPr>
                  <w:rFonts w:ascii="Times New Roman" w:hAnsi="Times New Roman" w:cs="Times New Roman"/>
                  <w:color w:val="000000"/>
                  <w:sz w:val="28"/>
                  <w:szCs w:val="28"/>
                  <w:u w:val="single"/>
                </w:rPr>
                <w:t>http://</w:t>
              </w:r>
              <w:r w:rsidR="008438D4" w:rsidRPr="00B125BA">
                <w:rPr>
                  <w:rFonts w:ascii="Times New Roman" w:hAnsi="Times New Roman" w:cs="Times New Roman"/>
                  <w:color w:val="000000"/>
                  <w:sz w:val="28"/>
                  <w:szCs w:val="28"/>
                  <w:u w:val="single"/>
                  <w:lang w:val="en-US"/>
                </w:rPr>
                <w:t>school</w:t>
              </w:r>
              <w:r w:rsidR="008438D4" w:rsidRPr="00B125BA">
                <w:rPr>
                  <w:rFonts w:ascii="Times New Roman" w:hAnsi="Times New Roman" w:cs="Times New Roman"/>
                  <w:color w:val="000000"/>
                  <w:sz w:val="28"/>
                  <w:szCs w:val="28"/>
                  <w:u w:val="single"/>
                </w:rPr>
                <w:t>-</w:t>
              </w:r>
              <w:proofErr w:type="spellStart"/>
              <w:r w:rsidR="008438D4" w:rsidRPr="00B125BA">
                <w:rPr>
                  <w:rFonts w:ascii="Times New Roman" w:hAnsi="Times New Roman" w:cs="Times New Roman"/>
                  <w:color w:val="000000"/>
                  <w:sz w:val="28"/>
                  <w:szCs w:val="28"/>
                  <w:u w:val="single"/>
                  <w:lang w:val="en-US"/>
                </w:rPr>
                <w:t>collektion</w:t>
              </w:r>
              <w:proofErr w:type="spellEnd"/>
              <w:r w:rsidR="008438D4" w:rsidRPr="00B125BA">
                <w:rPr>
                  <w:rFonts w:ascii="Times New Roman" w:hAnsi="Times New Roman" w:cs="Times New Roman"/>
                  <w:color w:val="000000"/>
                  <w:sz w:val="28"/>
                  <w:szCs w:val="28"/>
                  <w:u w:val="single"/>
                </w:rPr>
                <w:t>.</w:t>
              </w:r>
              <w:proofErr w:type="spellStart"/>
              <w:r w:rsidR="008438D4" w:rsidRPr="00B125BA">
                <w:rPr>
                  <w:rFonts w:ascii="Times New Roman" w:hAnsi="Times New Roman" w:cs="Times New Roman"/>
                  <w:color w:val="000000"/>
                  <w:sz w:val="28"/>
                  <w:szCs w:val="28"/>
                  <w:u w:val="single"/>
                  <w:lang w:val="en-US"/>
                </w:rPr>
                <w:t>edu</w:t>
              </w:r>
              <w:proofErr w:type="spellEnd"/>
              <w:r w:rsidR="008438D4" w:rsidRPr="00B125BA">
                <w:rPr>
                  <w:rFonts w:ascii="Times New Roman" w:hAnsi="Times New Roman" w:cs="Times New Roman"/>
                  <w:color w:val="000000"/>
                  <w:sz w:val="28"/>
                  <w:szCs w:val="28"/>
                  <w:u w:val="single"/>
                </w:rPr>
                <w:t>/</w:t>
              </w:r>
              <w:proofErr w:type="spellStart"/>
              <w:r w:rsidR="008438D4" w:rsidRPr="00B125BA">
                <w:rPr>
                  <w:rFonts w:ascii="Times New Roman" w:hAnsi="Times New Roman" w:cs="Times New Roman"/>
                  <w:color w:val="000000"/>
                  <w:sz w:val="28"/>
                  <w:szCs w:val="28"/>
                  <w:u w:val="single"/>
                  <w:lang w:val="en-US"/>
                </w:rPr>
                <w:t>ru</w:t>
              </w:r>
              <w:proofErr w:type="spellEnd"/>
            </w:hyperlink>
          </w:p>
        </w:tc>
      </w:tr>
      <w:tr w:rsidR="008438D4" w:rsidRPr="00B125BA" w:rsidTr="008248DF">
        <w:trPr>
          <w:trHeight w:val="529"/>
        </w:trPr>
        <w:tc>
          <w:tcPr>
            <w:tcW w:w="493"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15</w:t>
            </w:r>
          </w:p>
        </w:tc>
        <w:tc>
          <w:tcPr>
            <w:tcW w:w="735"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sz w:val="28"/>
                <w:szCs w:val="28"/>
              </w:rPr>
              <w:t>Декоративное украшение и убранство жилищ народной архитектуры</w:t>
            </w:r>
            <w:proofErr w:type="gramStart"/>
            <w:r w:rsidRPr="00B125BA">
              <w:rPr>
                <w:rFonts w:ascii="Times New Roman" w:hAnsi="Times New Roman"/>
                <w:sz w:val="28"/>
                <w:szCs w:val="28"/>
              </w:rPr>
              <w:t xml:space="preserve"> .</w:t>
            </w:r>
            <w:proofErr w:type="gramEnd"/>
            <w:r w:rsidRPr="00B125BA">
              <w:rPr>
                <w:rFonts w:ascii="Times New Roman" w:hAnsi="Times New Roman"/>
                <w:sz w:val="28"/>
                <w:szCs w:val="28"/>
              </w:rPr>
              <w:t xml:space="preserve"> Тема коллективной композиции: «Деревенская улица» (изба, хата, хижина, сакля, юрта и др.).</w:t>
            </w:r>
          </w:p>
        </w:tc>
        <w:tc>
          <w:tcPr>
            <w:tcW w:w="3400" w:type="dxa"/>
            <w:shd w:val="clear" w:color="auto" w:fill="auto"/>
          </w:tcPr>
          <w:p w:rsidR="008438D4" w:rsidRPr="00B125BA" w:rsidRDefault="008438D4"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Разработка фрагмента узора и его трафарета по предложенной теме для печатания в два цвета. Эскизы рельефных украшений. Узорная резьба наличников, </w:t>
            </w:r>
            <w:proofErr w:type="spellStart"/>
            <w:r w:rsidRPr="00B125BA">
              <w:rPr>
                <w:rFonts w:ascii="Times New Roman" w:hAnsi="Times New Roman" w:cs="Times New Roman"/>
                <w:sz w:val="28"/>
                <w:szCs w:val="28"/>
              </w:rPr>
              <w:t>причелин</w:t>
            </w:r>
            <w:proofErr w:type="spellEnd"/>
            <w:r w:rsidRPr="00B125BA">
              <w:rPr>
                <w:rFonts w:ascii="Times New Roman" w:hAnsi="Times New Roman" w:cs="Times New Roman"/>
                <w:sz w:val="28"/>
                <w:szCs w:val="28"/>
              </w:rPr>
              <w:t>, крыльца избы и ворот.</w:t>
            </w:r>
          </w:p>
        </w:tc>
        <w:tc>
          <w:tcPr>
            <w:tcW w:w="3829" w:type="dxa"/>
            <w:gridSpan w:val="2"/>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b/>
                <w:sz w:val="28"/>
                <w:szCs w:val="28"/>
              </w:rPr>
              <w:t>Декоративно-прикладная деятельность</w:t>
            </w:r>
            <w:r w:rsidRPr="00B125BA">
              <w:rPr>
                <w:rFonts w:ascii="Times New Roman" w:hAnsi="Times New Roman"/>
                <w:b/>
                <w:sz w:val="28"/>
                <w:szCs w:val="28"/>
              </w:rPr>
              <w:cr/>
            </w:r>
            <w:r w:rsidRPr="00B125BA">
              <w:rPr>
                <w:rFonts w:ascii="Times New Roman" w:hAnsi="Times New Roman"/>
                <w:i/>
                <w:sz w:val="28"/>
                <w:szCs w:val="28"/>
              </w:rPr>
              <w:t>Иметьпредставление</w:t>
            </w:r>
            <w:r w:rsidRPr="00B125BA">
              <w:rPr>
                <w:rFonts w:ascii="Times New Roman" w:hAnsi="Times New Roman"/>
                <w:sz w:val="28"/>
                <w:szCs w:val="28"/>
              </w:rPr>
              <w:t xml:space="preserve"> о том, что такое народный декоративный орнамент, </w:t>
            </w:r>
            <w:r w:rsidRPr="00B125BA">
              <w:rPr>
                <w:rFonts w:ascii="Times New Roman" w:hAnsi="Times New Roman"/>
                <w:i/>
                <w:sz w:val="28"/>
                <w:szCs w:val="28"/>
              </w:rPr>
              <w:t>уметьсоздавать</w:t>
            </w:r>
            <w:r w:rsidRPr="00B125BA">
              <w:rPr>
                <w:rFonts w:ascii="Times New Roman" w:hAnsi="Times New Roman"/>
                <w:sz w:val="28"/>
                <w:szCs w:val="28"/>
              </w:rPr>
              <w:t xml:space="preserve"> свой орнамент, используя элементы орнамента конкретного региона (народности).</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коллективную композицию на тему.</w:t>
            </w:r>
          </w:p>
          <w:p w:rsidR="008438D4" w:rsidRPr="00B125BA" w:rsidRDefault="008438D4" w:rsidP="008248DF">
            <w:pPr>
              <w:pStyle w:val="a3"/>
              <w:rPr>
                <w:rFonts w:ascii="Times New Roman" w:hAnsi="Times New Roman"/>
                <w:i/>
                <w:sz w:val="28"/>
                <w:szCs w:val="28"/>
              </w:rPr>
            </w:pPr>
            <w:r w:rsidRPr="00B125BA">
              <w:rPr>
                <w:rFonts w:ascii="Times New Roman" w:hAnsi="Times New Roman"/>
                <w:i/>
                <w:sz w:val="28"/>
                <w:szCs w:val="28"/>
              </w:rPr>
              <w:t>Сотрудничать</w:t>
            </w:r>
            <w:r w:rsidRPr="00B125BA">
              <w:rPr>
                <w:rFonts w:ascii="Times New Roman" w:hAnsi="Times New Roman"/>
                <w:sz w:val="28"/>
                <w:szCs w:val="28"/>
              </w:rPr>
              <w:t xml:space="preserve"> с другими учащимися в процессе совместной творческой работы</w:t>
            </w:r>
          </w:p>
        </w:tc>
        <w:tc>
          <w:tcPr>
            <w:tcW w:w="2410" w:type="dxa"/>
            <w:vMerge/>
            <w:shd w:val="clear" w:color="auto" w:fill="auto"/>
          </w:tcPr>
          <w:p w:rsidR="008438D4" w:rsidRPr="00B125BA" w:rsidRDefault="008438D4"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8438D4" w:rsidRPr="00B125BA" w:rsidRDefault="008438D4" w:rsidP="000F403E">
            <w:pPr>
              <w:spacing w:after="0" w:line="240" w:lineRule="auto"/>
              <w:jc w:val="center"/>
              <w:rPr>
                <w:rFonts w:ascii="Times New Roman" w:hAnsi="Times New Roman" w:cs="Times New Roman"/>
                <w:sz w:val="28"/>
                <w:szCs w:val="28"/>
              </w:rPr>
            </w:pPr>
          </w:p>
        </w:tc>
      </w:tr>
      <w:tr w:rsidR="008438D4" w:rsidRPr="00B125BA" w:rsidTr="008438D4">
        <w:trPr>
          <w:trHeight w:val="529"/>
        </w:trPr>
        <w:tc>
          <w:tcPr>
            <w:tcW w:w="493"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16</w:t>
            </w:r>
          </w:p>
        </w:tc>
        <w:tc>
          <w:tcPr>
            <w:tcW w:w="735"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sz w:val="28"/>
                <w:szCs w:val="28"/>
              </w:rPr>
              <w:t>Симметрия и асимметрия в природе и декоративно-прикладном искусстве.</w:t>
            </w:r>
          </w:p>
        </w:tc>
        <w:tc>
          <w:tcPr>
            <w:tcW w:w="3400" w:type="dxa"/>
            <w:shd w:val="clear" w:color="auto" w:fill="auto"/>
          </w:tcPr>
          <w:p w:rsidR="008438D4" w:rsidRPr="00B125BA" w:rsidRDefault="008438D4"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 Передача на плоскости и в объёме характерных </w:t>
            </w:r>
            <w:r w:rsidRPr="00B125BA">
              <w:rPr>
                <w:rFonts w:ascii="Times New Roman" w:hAnsi="Times New Roman" w:cs="Times New Roman"/>
                <w:sz w:val="28"/>
                <w:szCs w:val="28"/>
              </w:rPr>
              <w:lastRenderedPageBreak/>
              <w:t>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3829" w:type="dxa"/>
            <w:gridSpan w:val="2"/>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i/>
                <w:sz w:val="28"/>
                <w:szCs w:val="28"/>
              </w:rPr>
              <w:lastRenderedPageBreak/>
              <w:t>Представлять</w:t>
            </w:r>
            <w:r w:rsidRPr="00B125BA">
              <w:rPr>
                <w:rFonts w:ascii="Times New Roman" w:hAnsi="Times New Roman"/>
                <w:sz w:val="28"/>
                <w:szCs w:val="28"/>
              </w:rPr>
              <w:t xml:space="preserve"> и </w:t>
            </w:r>
            <w:r w:rsidRPr="00B125BA">
              <w:rPr>
                <w:rFonts w:ascii="Times New Roman" w:hAnsi="Times New Roman"/>
                <w:i/>
                <w:sz w:val="28"/>
                <w:szCs w:val="28"/>
              </w:rPr>
              <w:t>передавать</w:t>
            </w:r>
            <w:r w:rsidRPr="00B125BA">
              <w:rPr>
                <w:rFonts w:ascii="Times New Roman" w:hAnsi="Times New Roman"/>
                <w:sz w:val="28"/>
                <w:szCs w:val="28"/>
              </w:rPr>
              <w:t xml:space="preserve"> симметрию и асимметрию в природной форме.</w:t>
            </w:r>
          </w:p>
          <w:p w:rsidR="008438D4" w:rsidRPr="00B125BA" w:rsidRDefault="008438D4" w:rsidP="008248DF">
            <w:pPr>
              <w:pStyle w:val="a3"/>
              <w:rPr>
                <w:rFonts w:ascii="Times New Roman" w:hAnsi="Times New Roman"/>
                <w:i/>
                <w:sz w:val="28"/>
                <w:szCs w:val="28"/>
              </w:rPr>
            </w:pPr>
            <w:r w:rsidRPr="00B125BA">
              <w:rPr>
                <w:rFonts w:ascii="Times New Roman" w:hAnsi="Times New Roman"/>
                <w:i/>
                <w:sz w:val="28"/>
                <w:szCs w:val="28"/>
              </w:rPr>
              <w:t>Передавать</w:t>
            </w:r>
            <w:r w:rsidRPr="00B125BA">
              <w:rPr>
                <w:rFonts w:ascii="Times New Roman" w:hAnsi="Times New Roman"/>
                <w:sz w:val="28"/>
                <w:szCs w:val="28"/>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c>
          <w:tcPr>
            <w:tcW w:w="2410" w:type="dxa"/>
            <w:vMerge w:val="restart"/>
            <w:tcBorders>
              <w:top w:val="nil"/>
            </w:tcBorders>
            <w:shd w:val="clear" w:color="auto" w:fill="auto"/>
          </w:tcPr>
          <w:p w:rsidR="008438D4" w:rsidRPr="00B125BA" w:rsidRDefault="008438D4" w:rsidP="008248DF">
            <w:pPr>
              <w:spacing w:after="0" w:line="240" w:lineRule="auto"/>
              <w:rPr>
                <w:rFonts w:ascii="Times New Roman" w:eastAsia="Calibri" w:hAnsi="Times New Roman" w:cs="Times New Roman"/>
                <w:b/>
                <w:sz w:val="28"/>
                <w:szCs w:val="28"/>
              </w:rPr>
            </w:pPr>
            <w:r w:rsidRPr="00B125BA">
              <w:rPr>
                <w:rFonts w:ascii="Times New Roman" w:hAnsi="Times New Roman"/>
                <w:sz w:val="28"/>
                <w:szCs w:val="28"/>
              </w:rPr>
              <w:t xml:space="preserve">Научится: </w:t>
            </w:r>
            <w:r w:rsidRPr="00B125BA">
              <w:rPr>
                <w:rFonts w:ascii="Times New Roman" w:hAnsi="Times New Roman"/>
                <w:i/>
                <w:sz w:val="28"/>
                <w:szCs w:val="28"/>
              </w:rPr>
              <w:t>привносить</w:t>
            </w:r>
            <w:r w:rsidRPr="00B125BA">
              <w:rPr>
                <w:rFonts w:ascii="Times New Roman" w:hAnsi="Times New Roman"/>
                <w:sz w:val="28"/>
                <w:szCs w:val="28"/>
              </w:rPr>
              <w:t xml:space="preserve"> в декоративную композицию свои представления о красоте и разнообразии форм в природе</w:t>
            </w:r>
          </w:p>
        </w:tc>
        <w:tc>
          <w:tcPr>
            <w:tcW w:w="2061" w:type="dxa"/>
            <w:shd w:val="clear" w:color="auto" w:fill="auto"/>
          </w:tcPr>
          <w:p w:rsidR="008438D4" w:rsidRPr="00B125BA" w:rsidRDefault="00C94E85" w:rsidP="000F403E">
            <w:pPr>
              <w:spacing w:after="0" w:line="240" w:lineRule="auto"/>
              <w:jc w:val="center"/>
              <w:rPr>
                <w:rFonts w:ascii="Times New Roman" w:hAnsi="Times New Roman" w:cs="Times New Roman"/>
                <w:sz w:val="28"/>
                <w:szCs w:val="28"/>
              </w:rPr>
            </w:pPr>
            <w:hyperlink r:id="rId12" w:history="1">
              <w:r w:rsidR="008438D4" w:rsidRPr="00B125BA">
                <w:rPr>
                  <w:rFonts w:ascii="Times New Roman" w:hAnsi="Times New Roman" w:cs="Times New Roman"/>
                  <w:color w:val="000000"/>
                  <w:sz w:val="28"/>
                  <w:szCs w:val="28"/>
                  <w:u w:val="single"/>
                  <w:lang w:val="en-US"/>
                </w:rPr>
                <w:t>http</w:t>
              </w:r>
              <w:r w:rsidR="008438D4" w:rsidRPr="00B125BA">
                <w:rPr>
                  <w:rFonts w:ascii="Times New Roman" w:hAnsi="Times New Roman" w:cs="Times New Roman"/>
                  <w:color w:val="000000"/>
                  <w:sz w:val="28"/>
                  <w:szCs w:val="28"/>
                  <w:u w:val="single"/>
                </w:rPr>
                <w:t>://</w:t>
              </w:r>
              <w:r w:rsidR="008438D4" w:rsidRPr="00B125BA">
                <w:rPr>
                  <w:rFonts w:ascii="Times New Roman" w:hAnsi="Times New Roman" w:cs="Times New Roman"/>
                  <w:color w:val="000000"/>
                  <w:sz w:val="28"/>
                  <w:szCs w:val="28"/>
                  <w:u w:val="single"/>
                  <w:lang w:val="en-US"/>
                </w:rPr>
                <w:t>www</w:t>
              </w:r>
              <w:r w:rsidR="008438D4" w:rsidRPr="00B125BA">
                <w:rPr>
                  <w:rFonts w:ascii="Times New Roman" w:hAnsi="Times New Roman" w:cs="Times New Roman"/>
                  <w:color w:val="000000"/>
                  <w:sz w:val="28"/>
                  <w:szCs w:val="28"/>
                  <w:u w:val="single"/>
                </w:rPr>
                <w:t>.</w:t>
              </w:r>
              <w:r w:rsidR="008438D4" w:rsidRPr="00B125BA">
                <w:rPr>
                  <w:rFonts w:ascii="Times New Roman" w:hAnsi="Times New Roman" w:cs="Times New Roman"/>
                  <w:color w:val="000000"/>
                  <w:sz w:val="28"/>
                  <w:szCs w:val="28"/>
                  <w:u w:val="single"/>
                  <w:lang w:val="en-US"/>
                </w:rPr>
                <w:t>museum</w:t>
              </w:r>
              <w:r w:rsidR="008438D4" w:rsidRPr="00B125BA">
                <w:rPr>
                  <w:rFonts w:ascii="Times New Roman" w:hAnsi="Times New Roman" w:cs="Times New Roman"/>
                  <w:color w:val="000000"/>
                  <w:sz w:val="28"/>
                  <w:szCs w:val="28"/>
                  <w:u w:val="single"/>
                </w:rPr>
                <w:t>.</w:t>
              </w:r>
              <w:proofErr w:type="spellStart"/>
              <w:r w:rsidR="008438D4" w:rsidRPr="00B125BA">
                <w:rPr>
                  <w:rFonts w:ascii="Times New Roman" w:hAnsi="Times New Roman" w:cs="Times New Roman"/>
                  <w:color w:val="000000"/>
                  <w:sz w:val="28"/>
                  <w:szCs w:val="28"/>
                  <w:u w:val="single"/>
                  <w:lang w:val="en-US"/>
                </w:rPr>
                <w:t>ru</w:t>
              </w:r>
              <w:proofErr w:type="spellEnd"/>
            </w:hyperlink>
          </w:p>
        </w:tc>
      </w:tr>
      <w:tr w:rsidR="008438D4" w:rsidRPr="00B125BA" w:rsidTr="008248DF">
        <w:trPr>
          <w:trHeight w:val="529"/>
        </w:trPr>
        <w:tc>
          <w:tcPr>
            <w:tcW w:w="493"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17</w:t>
            </w:r>
          </w:p>
        </w:tc>
        <w:tc>
          <w:tcPr>
            <w:tcW w:w="735"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8438D4" w:rsidRPr="00B125BA" w:rsidRDefault="008438D4"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sz w:val="28"/>
                <w:szCs w:val="28"/>
              </w:rPr>
              <w:t>Изображение замкнутого пространства. Формирование представления о трёхмерном пространстве помещения</w:t>
            </w:r>
          </w:p>
        </w:tc>
        <w:tc>
          <w:tcPr>
            <w:tcW w:w="3400" w:type="dxa"/>
            <w:shd w:val="clear" w:color="auto" w:fill="auto"/>
          </w:tcPr>
          <w:p w:rsidR="008438D4" w:rsidRPr="00B125BA" w:rsidRDefault="008438D4"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w:t>
            </w:r>
            <w:r w:rsidRPr="00B125BA">
              <w:rPr>
                <w:rFonts w:ascii="Times New Roman" w:hAnsi="Times New Roman" w:cs="Times New Roman"/>
                <w:sz w:val="28"/>
                <w:szCs w:val="28"/>
              </w:rPr>
              <w:lastRenderedPageBreak/>
              <w:t>(растительном и животном мире), о его обычаях и занятиях</w:t>
            </w:r>
          </w:p>
        </w:tc>
        <w:tc>
          <w:tcPr>
            <w:tcW w:w="3829" w:type="dxa"/>
            <w:gridSpan w:val="2"/>
            <w:shd w:val="clear" w:color="auto" w:fill="auto"/>
          </w:tcPr>
          <w:p w:rsidR="008438D4" w:rsidRPr="00B125BA" w:rsidRDefault="008438D4" w:rsidP="008248DF">
            <w:pPr>
              <w:pStyle w:val="a3"/>
              <w:rPr>
                <w:rFonts w:ascii="Times New Roman" w:hAnsi="Times New Roman"/>
                <w:sz w:val="28"/>
                <w:szCs w:val="28"/>
              </w:rPr>
            </w:pPr>
            <w:r w:rsidRPr="00B125BA">
              <w:rPr>
                <w:rFonts w:ascii="Times New Roman" w:hAnsi="Times New Roman"/>
                <w:i/>
                <w:sz w:val="28"/>
                <w:szCs w:val="28"/>
              </w:rPr>
              <w:lastRenderedPageBreak/>
              <w:t>Проводить</w:t>
            </w:r>
            <w:r w:rsidRPr="00B125BA">
              <w:rPr>
                <w:rFonts w:ascii="Times New Roman" w:hAnsi="Times New Roman"/>
                <w:sz w:val="28"/>
                <w:szCs w:val="28"/>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B125BA">
              <w:rPr>
                <w:rFonts w:ascii="Times New Roman" w:hAnsi="Times New Roman"/>
                <w:sz w:val="28"/>
                <w:szCs w:val="28"/>
              </w:rPr>
              <w:cr/>
            </w:r>
            <w:r w:rsidRPr="00B125BA">
              <w:rPr>
                <w:rFonts w:ascii="Times New Roman" w:hAnsi="Times New Roman"/>
                <w:i/>
                <w:sz w:val="28"/>
                <w:szCs w:val="28"/>
              </w:rPr>
              <w:t>Иметьпредставление</w:t>
            </w:r>
            <w:r w:rsidRPr="00B125BA">
              <w:rPr>
                <w:rFonts w:ascii="Times New Roman" w:hAnsi="Times New Roman"/>
                <w:sz w:val="28"/>
                <w:szCs w:val="28"/>
              </w:rPr>
              <w:t xml:space="preserve"> об особенностях традиционного декоративно-прикладного искусства у разных народов.</w:t>
            </w:r>
            <w:r w:rsidRPr="00B125BA">
              <w:rPr>
                <w:rFonts w:ascii="Times New Roman" w:hAnsi="Times New Roman"/>
                <w:sz w:val="28"/>
                <w:szCs w:val="28"/>
              </w:rPr>
              <w:cr/>
            </w:r>
            <w:r w:rsidRPr="00B125BA">
              <w:rPr>
                <w:rFonts w:ascii="Times New Roman" w:hAnsi="Times New Roman"/>
                <w:i/>
                <w:sz w:val="28"/>
                <w:szCs w:val="28"/>
              </w:rPr>
              <w:t>Знать</w:t>
            </w:r>
            <w:r w:rsidRPr="00B125BA">
              <w:rPr>
                <w:rFonts w:ascii="Times New Roman" w:hAnsi="Times New Roman"/>
                <w:sz w:val="28"/>
                <w:szCs w:val="28"/>
              </w:rPr>
              <w:t xml:space="preserve"> о происхождении народного искусства, его изначальной прикладной функции.</w:t>
            </w:r>
            <w:r w:rsidRPr="00B125BA">
              <w:rPr>
                <w:rFonts w:ascii="Times New Roman" w:hAnsi="Times New Roman"/>
                <w:sz w:val="28"/>
                <w:szCs w:val="28"/>
              </w:rPr>
              <w:cr/>
            </w:r>
            <w:r w:rsidRPr="00B125BA">
              <w:rPr>
                <w:rFonts w:ascii="Times New Roman" w:hAnsi="Times New Roman"/>
                <w:i/>
                <w:sz w:val="28"/>
                <w:szCs w:val="28"/>
              </w:rPr>
              <w:t>Понимать</w:t>
            </w:r>
            <w:r w:rsidRPr="00B125BA">
              <w:rPr>
                <w:rFonts w:ascii="Times New Roman" w:hAnsi="Times New Roman"/>
                <w:sz w:val="28"/>
                <w:szCs w:val="28"/>
              </w:rPr>
              <w:t xml:space="preserve"> зависимость народного искусства от особенностей местности, климата; </w:t>
            </w:r>
            <w:r w:rsidRPr="00B125BA">
              <w:rPr>
                <w:rFonts w:ascii="Times New Roman" w:hAnsi="Times New Roman"/>
                <w:i/>
                <w:sz w:val="28"/>
                <w:szCs w:val="28"/>
              </w:rPr>
              <w:t>видеть</w:t>
            </w:r>
            <w:r w:rsidRPr="00B125BA">
              <w:rPr>
                <w:rFonts w:ascii="Times New Roman" w:hAnsi="Times New Roman"/>
                <w:sz w:val="28"/>
                <w:szCs w:val="28"/>
              </w:rPr>
              <w:t xml:space="preserve"> его связь с культурными традициями региона.</w:t>
            </w:r>
            <w:r w:rsidRPr="00B125BA">
              <w:rPr>
                <w:rFonts w:ascii="Times New Roman" w:hAnsi="Times New Roman"/>
                <w:sz w:val="28"/>
                <w:szCs w:val="28"/>
              </w:rPr>
              <w:cr/>
            </w:r>
            <w:r w:rsidRPr="00B125BA">
              <w:rPr>
                <w:rFonts w:ascii="Times New Roman" w:hAnsi="Times New Roman"/>
                <w:i/>
                <w:sz w:val="28"/>
                <w:szCs w:val="28"/>
              </w:rPr>
              <w:t>Принимать</w:t>
            </w:r>
            <w:r w:rsidRPr="00B125BA">
              <w:rPr>
                <w:rFonts w:ascii="Times New Roman" w:hAnsi="Times New Roman"/>
                <w:sz w:val="28"/>
                <w:szCs w:val="28"/>
              </w:rPr>
              <w:t xml:space="preserve"> участие в экскурсиях в центры народных промыслов, находящиеся неподалеку от населённого пункта, в </w:t>
            </w:r>
            <w:r w:rsidRPr="00B125BA">
              <w:rPr>
                <w:rFonts w:ascii="Times New Roman" w:hAnsi="Times New Roman"/>
                <w:sz w:val="28"/>
                <w:szCs w:val="28"/>
              </w:rPr>
              <w:lastRenderedPageBreak/>
              <w:t>котором живут учащиеся.</w:t>
            </w:r>
          </w:p>
          <w:p w:rsidR="008438D4" w:rsidRPr="00B125BA" w:rsidRDefault="008438D4" w:rsidP="008248DF">
            <w:pPr>
              <w:pStyle w:val="a3"/>
              <w:rPr>
                <w:rFonts w:ascii="Times New Roman" w:hAnsi="Times New Roman"/>
                <w:i/>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в классе «музей-уголок» народного искусства, пополнять его экспонатами</w:t>
            </w:r>
          </w:p>
        </w:tc>
        <w:tc>
          <w:tcPr>
            <w:tcW w:w="2410" w:type="dxa"/>
            <w:vMerge/>
            <w:shd w:val="clear" w:color="auto" w:fill="auto"/>
          </w:tcPr>
          <w:p w:rsidR="008438D4" w:rsidRPr="00B125BA" w:rsidRDefault="008438D4"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8438D4" w:rsidRPr="00B125BA" w:rsidRDefault="008438D4"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CF1978" w:rsidRPr="00B125BA" w:rsidTr="005C24DB">
        <w:trPr>
          <w:trHeight w:val="529"/>
        </w:trPr>
        <w:tc>
          <w:tcPr>
            <w:tcW w:w="15953" w:type="dxa"/>
            <w:gridSpan w:val="9"/>
            <w:shd w:val="clear" w:color="auto" w:fill="auto"/>
          </w:tcPr>
          <w:p w:rsidR="00CF1978" w:rsidRPr="00B125BA" w:rsidRDefault="00CF1978" w:rsidP="008248DF">
            <w:pPr>
              <w:spacing w:after="0" w:line="240" w:lineRule="auto"/>
              <w:rPr>
                <w:rFonts w:ascii="Times New Roman" w:hAnsi="Times New Roman" w:cs="Times New Roman"/>
                <w:sz w:val="28"/>
                <w:szCs w:val="28"/>
              </w:rPr>
            </w:pPr>
            <w:r w:rsidRPr="00B125BA">
              <w:rPr>
                <w:rFonts w:ascii="Times New Roman" w:hAnsi="Times New Roman" w:cs="Times New Roman"/>
                <w:b/>
                <w:sz w:val="28"/>
                <w:szCs w:val="28"/>
              </w:rPr>
              <w:lastRenderedPageBreak/>
              <w:t>Развитие фантазии и воображения (11 часов)</w:t>
            </w:r>
          </w:p>
        </w:tc>
      </w:tr>
      <w:tr w:rsidR="000F04B2" w:rsidRPr="00B125BA" w:rsidTr="00B37AEA">
        <w:trPr>
          <w:trHeight w:val="529"/>
        </w:trPr>
        <w:tc>
          <w:tcPr>
            <w:tcW w:w="493"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18</w:t>
            </w:r>
          </w:p>
        </w:tc>
        <w:tc>
          <w:tcPr>
            <w:tcW w:w="735"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 xml:space="preserve">Родной язык, звучащее слово. Раскрытие понятий «устное народное творчество» и «литературная (авторская) сказка». </w:t>
            </w:r>
          </w:p>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Исследования по теме «Народные мотивы в творчестве композиторов»</w:t>
            </w:r>
          </w:p>
        </w:tc>
        <w:tc>
          <w:tcPr>
            <w:tcW w:w="3400" w:type="dxa"/>
            <w:shd w:val="clear" w:color="auto" w:fill="auto"/>
          </w:tcPr>
          <w:p w:rsidR="000F04B2" w:rsidRPr="00B125BA" w:rsidRDefault="000F04B2"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B125BA">
              <w:rPr>
                <w:rFonts w:ascii="Times New Roman" w:hAnsi="Times New Roman" w:cs="Times New Roman"/>
                <w:sz w:val="28"/>
                <w:szCs w:val="28"/>
              </w:rPr>
              <w:cr/>
              <w:t xml:space="preserve"> </w:t>
            </w:r>
            <w:proofErr w:type="gramStart"/>
            <w:r w:rsidRPr="00B125BA">
              <w:rPr>
                <w:rFonts w:ascii="Times New Roman" w:hAnsi="Times New Roman" w:cs="Times New Roman"/>
                <w:sz w:val="28"/>
                <w:szCs w:val="28"/>
              </w:rPr>
              <w:t>и</w:t>
            </w:r>
            <w:proofErr w:type="gramEnd"/>
            <w:r w:rsidRPr="00B125BA">
              <w:rPr>
                <w:rFonts w:ascii="Times New Roman" w:hAnsi="Times New Roman" w:cs="Times New Roman"/>
                <w:sz w:val="28"/>
                <w:szCs w:val="28"/>
              </w:rPr>
              <w:t>сследования по теме «Народные мотивы в творчестве композиторов»</w:t>
            </w:r>
          </w:p>
        </w:tc>
        <w:tc>
          <w:tcPr>
            <w:tcW w:w="3688"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b/>
                <w:sz w:val="28"/>
                <w:szCs w:val="28"/>
              </w:rPr>
              <w:t>Работа на плоскости</w:t>
            </w:r>
            <w:r w:rsidRPr="00B125BA">
              <w:rPr>
                <w:rFonts w:ascii="Times New Roman" w:hAnsi="Times New Roman"/>
                <w:b/>
                <w:sz w:val="28"/>
                <w:szCs w:val="28"/>
              </w:rPr>
              <w:cr/>
            </w:r>
            <w:r w:rsidRPr="00B125BA">
              <w:rPr>
                <w:rFonts w:ascii="Times New Roman" w:hAnsi="Times New Roman"/>
                <w:i/>
                <w:sz w:val="28"/>
                <w:szCs w:val="28"/>
              </w:rPr>
              <w:t>Уметьработать</w:t>
            </w:r>
            <w:r w:rsidRPr="00B125BA">
              <w:rPr>
                <w:rFonts w:ascii="Times New Roman" w:hAnsi="Times New Roman"/>
                <w:sz w:val="28"/>
                <w:szCs w:val="28"/>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B125BA">
              <w:rPr>
                <w:rFonts w:ascii="Times New Roman" w:hAnsi="Times New Roman"/>
                <w:sz w:val="28"/>
                <w:szCs w:val="28"/>
              </w:rPr>
              <w:cr/>
            </w:r>
            <w:r w:rsidRPr="00B125BA">
              <w:rPr>
                <w:rFonts w:ascii="Times New Roman" w:hAnsi="Times New Roman"/>
                <w:i/>
                <w:sz w:val="28"/>
                <w:szCs w:val="28"/>
              </w:rPr>
              <w:t>Самостоятельноразмышлять</w:t>
            </w:r>
            <w:r w:rsidRPr="00B125BA">
              <w:rPr>
                <w:rFonts w:ascii="Times New Roman" w:hAnsi="Times New Roman"/>
                <w:sz w:val="28"/>
                <w:szCs w:val="28"/>
              </w:rPr>
              <w:t xml:space="preserve"> на темы: «Родной язык», «Звучащее слово орнамента», «Поэзия декоративно-прикладного искусства».</w:t>
            </w:r>
            <w:r w:rsidRPr="00B125BA">
              <w:rPr>
                <w:rFonts w:ascii="Times New Roman" w:hAnsi="Times New Roman"/>
                <w:sz w:val="28"/>
                <w:szCs w:val="28"/>
              </w:rPr>
              <w:cr/>
            </w:r>
            <w:r w:rsidRPr="00B125BA">
              <w:rPr>
                <w:rFonts w:ascii="Times New Roman" w:hAnsi="Times New Roman"/>
                <w:i/>
                <w:sz w:val="28"/>
                <w:szCs w:val="28"/>
              </w:rPr>
              <w:t>Раскрывать</w:t>
            </w:r>
            <w:r w:rsidRPr="00B125BA">
              <w:rPr>
                <w:rFonts w:ascii="Times New Roman" w:hAnsi="Times New Roman"/>
                <w:sz w:val="28"/>
                <w:szCs w:val="28"/>
              </w:rPr>
              <w:t xml:space="preserve"> понятия «устное народное творчество», «литературная (авторская) сказка».</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под руководством учителя коллективную «Книгу народной мудрости»: поговорки, притчи, пословицы, приметы, образцы лубочных картинок.</w:t>
            </w:r>
          </w:p>
          <w:p w:rsidR="000F04B2" w:rsidRPr="00B125BA" w:rsidRDefault="000F04B2" w:rsidP="008248DF">
            <w:pPr>
              <w:pStyle w:val="a3"/>
              <w:rPr>
                <w:rFonts w:ascii="Times New Roman" w:hAnsi="Times New Roman"/>
                <w:i/>
                <w:sz w:val="28"/>
                <w:szCs w:val="28"/>
              </w:rPr>
            </w:pPr>
            <w:r w:rsidRPr="00B125BA">
              <w:rPr>
                <w:rFonts w:ascii="Times New Roman" w:hAnsi="Times New Roman"/>
                <w:i/>
                <w:sz w:val="28"/>
                <w:szCs w:val="28"/>
              </w:rPr>
              <w:t>Использовать</w:t>
            </w:r>
            <w:r w:rsidRPr="00B125BA">
              <w:rPr>
                <w:rFonts w:ascii="Times New Roman" w:hAnsi="Times New Roman"/>
                <w:sz w:val="28"/>
                <w:szCs w:val="28"/>
              </w:rPr>
              <w:t xml:space="preserve"> для этого поисковые системы </w:t>
            </w:r>
            <w:r w:rsidRPr="00B125BA">
              <w:rPr>
                <w:rFonts w:ascii="Times New Roman" w:hAnsi="Times New Roman"/>
                <w:sz w:val="28"/>
                <w:szCs w:val="28"/>
              </w:rPr>
              <w:lastRenderedPageBreak/>
              <w:t>Интернета</w:t>
            </w:r>
          </w:p>
        </w:tc>
        <w:tc>
          <w:tcPr>
            <w:tcW w:w="2551" w:type="dxa"/>
            <w:gridSpan w:val="2"/>
            <w:vMerge w:val="restart"/>
            <w:shd w:val="clear" w:color="auto" w:fill="auto"/>
          </w:tcPr>
          <w:p w:rsidR="000F04B2" w:rsidRPr="00B125BA" w:rsidRDefault="000F04B2" w:rsidP="000F04B2">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lastRenderedPageBreak/>
              <w:t xml:space="preserve">Получит возможность научиться: </w:t>
            </w:r>
            <w:r w:rsidRPr="00B125BA">
              <w:rPr>
                <w:rFonts w:ascii="Times New Roman" w:eastAsia="Times New Roman" w:hAnsi="Times New Roman" w:cs="Times New Roman"/>
                <w:i/>
                <w:sz w:val="28"/>
                <w:szCs w:val="28"/>
                <w:lang w:eastAsia="ru-RU"/>
              </w:rPr>
              <w:t>улавливать</w:t>
            </w:r>
            <w:r w:rsidRPr="00B125BA">
              <w:rPr>
                <w:rFonts w:ascii="Times New Roman" w:eastAsia="Times New Roman" w:hAnsi="Times New Roman" w:cs="Times New Roman"/>
                <w:sz w:val="28"/>
                <w:szCs w:val="28"/>
                <w:lang w:eastAsia="ru-RU"/>
              </w:rPr>
              <w:t xml:space="preserve"> настроение и ритм музыкального, литературного  и поэтического произведения и </w:t>
            </w:r>
            <w:r w:rsidRPr="00B125BA">
              <w:rPr>
                <w:rFonts w:ascii="Times New Roman" w:eastAsia="Times New Roman" w:hAnsi="Times New Roman" w:cs="Times New Roman"/>
                <w:i/>
                <w:sz w:val="28"/>
                <w:szCs w:val="28"/>
                <w:lang w:eastAsia="ru-RU"/>
              </w:rPr>
              <w:t>передавать</w:t>
            </w:r>
            <w:r w:rsidRPr="00B125BA">
              <w:rPr>
                <w:rFonts w:ascii="Times New Roman" w:eastAsia="Times New Roman" w:hAnsi="Times New Roman" w:cs="Times New Roman"/>
                <w:sz w:val="28"/>
                <w:szCs w:val="28"/>
                <w:lang w:eastAsia="ru-RU"/>
              </w:rPr>
              <w:t xml:space="preserve"> их графическими средствами, </w:t>
            </w: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передавать</w:t>
            </w:r>
            <w:r w:rsidRPr="00B125BA">
              <w:rPr>
                <w:rFonts w:ascii="Times New Roman" w:eastAsia="Times New Roman" w:hAnsi="Times New Roman" w:cs="Times New Roman"/>
                <w:sz w:val="28"/>
                <w:szCs w:val="28"/>
                <w:lang w:eastAsia="ru-RU"/>
              </w:rPr>
              <w:t xml:space="preserve"> контрастные отношения в разных пространствах с помощью цвета, линии, штриха;</w:t>
            </w:r>
          </w:p>
          <w:p w:rsidR="000F04B2" w:rsidRPr="00B125BA" w:rsidRDefault="000F04B2" w:rsidP="000F04B2">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Научится: </w:t>
            </w:r>
            <w:r w:rsidRPr="00B125BA">
              <w:rPr>
                <w:rFonts w:ascii="Times New Roman" w:eastAsia="Times New Roman" w:hAnsi="Times New Roman" w:cs="Times New Roman"/>
                <w:i/>
                <w:sz w:val="28"/>
                <w:szCs w:val="28"/>
                <w:lang w:eastAsia="ru-RU"/>
              </w:rPr>
              <w:t>находить</w:t>
            </w:r>
            <w:r w:rsidRPr="00B125BA">
              <w:rPr>
                <w:rFonts w:ascii="Times New Roman" w:eastAsia="Times New Roman" w:hAnsi="Times New Roman" w:cs="Times New Roman"/>
                <w:sz w:val="28"/>
                <w:szCs w:val="28"/>
                <w:lang w:eastAsia="ru-RU"/>
              </w:rPr>
              <w:t xml:space="preserve"> индивидуальную </w:t>
            </w:r>
            <w:r w:rsidRPr="00B125BA">
              <w:rPr>
                <w:rFonts w:ascii="Times New Roman" w:eastAsia="Times New Roman" w:hAnsi="Times New Roman" w:cs="Times New Roman"/>
                <w:sz w:val="28"/>
                <w:szCs w:val="28"/>
                <w:lang w:eastAsia="ru-RU"/>
              </w:rPr>
              <w:lastRenderedPageBreak/>
              <w:t xml:space="preserve">манеру изображения. Получит возможность научиться: </w:t>
            </w:r>
            <w:r w:rsidRPr="00B125BA">
              <w:rPr>
                <w:rFonts w:ascii="Times New Roman" w:eastAsia="Times New Roman" w:hAnsi="Times New Roman" w:cs="Times New Roman"/>
                <w:i/>
                <w:sz w:val="28"/>
                <w:szCs w:val="28"/>
                <w:lang w:eastAsia="ru-RU"/>
              </w:rPr>
              <w:t>создавать</w:t>
            </w:r>
            <w:r w:rsidRPr="00B125BA">
              <w:rPr>
                <w:rFonts w:ascii="Times New Roman" w:eastAsia="Times New Roman" w:hAnsi="Times New Roman" w:cs="Times New Roman"/>
                <w:sz w:val="28"/>
                <w:szCs w:val="28"/>
                <w:lang w:eastAsia="ru-RU"/>
              </w:rPr>
              <w:t xml:space="preserve"> сюжетные объёмно-пространственные композиции по мотивам театральной постановки, </w:t>
            </w:r>
            <w:r w:rsidRPr="00B125BA">
              <w:rPr>
                <w:rFonts w:ascii="Times New Roman" w:eastAsia="Times New Roman" w:hAnsi="Times New Roman" w:cs="Times New Roman"/>
                <w:i/>
                <w:sz w:val="28"/>
                <w:szCs w:val="28"/>
                <w:lang w:eastAsia="ru-RU"/>
              </w:rPr>
              <w:t>применять</w:t>
            </w:r>
            <w:r w:rsidRPr="00B125BA">
              <w:rPr>
                <w:rFonts w:ascii="Times New Roman" w:eastAsia="Times New Roman" w:hAnsi="Times New Roman" w:cs="Times New Roman"/>
                <w:sz w:val="28"/>
                <w:szCs w:val="28"/>
                <w:lang w:eastAsia="ru-RU"/>
              </w:rPr>
              <w:t xml:space="preserve"> разнообразные художественные материалы для осуществления замысла.</w:t>
            </w:r>
          </w:p>
          <w:p w:rsidR="000F04B2" w:rsidRPr="00B125BA" w:rsidRDefault="000F04B2" w:rsidP="000F04B2">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 xml:space="preserve">Научится: </w:t>
            </w:r>
            <w:r w:rsidRPr="00B125BA">
              <w:rPr>
                <w:rFonts w:ascii="Times New Roman" w:eastAsia="Times New Roman" w:hAnsi="Times New Roman" w:cs="Times New Roman"/>
                <w:i/>
                <w:sz w:val="28"/>
                <w:szCs w:val="28"/>
                <w:lang w:eastAsia="ru-RU"/>
              </w:rPr>
              <w:t>Работать в коллективе, распределять обязанности.</w:t>
            </w:r>
          </w:p>
          <w:p w:rsidR="000F04B2" w:rsidRPr="00B125BA" w:rsidRDefault="000F04B2"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0F04B2" w:rsidRPr="00B125BA" w:rsidRDefault="00C94E85" w:rsidP="000F403E">
            <w:pPr>
              <w:spacing w:after="0" w:line="240" w:lineRule="auto"/>
              <w:jc w:val="center"/>
              <w:rPr>
                <w:rFonts w:ascii="Times New Roman" w:hAnsi="Times New Roman" w:cs="Times New Roman"/>
                <w:sz w:val="28"/>
                <w:szCs w:val="28"/>
              </w:rPr>
            </w:pPr>
            <w:hyperlink r:id="rId13" w:history="1">
              <w:r w:rsidR="000F04B2" w:rsidRPr="00B125BA">
                <w:rPr>
                  <w:rFonts w:ascii="Times New Roman" w:hAnsi="Times New Roman" w:cs="Times New Roman"/>
                  <w:color w:val="000000"/>
                  <w:sz w:val="28"/>
                  <w:szCs w:val="28"/>
                  <w:u w:val="single"/>
                </w:rPr>
                <w:t>http://</w:t>
              </w:r>
              <w:r w:rsidR="000F04B2" w:rsidRPr="00B125BA">
                <w:rPr>
                  <w:rFonts w:ascii="Times New Roman" w:hAnsi="Times New Roman" w:cs="Times New Roman"/>
                  <w:color w:val="000000"/>
                  <w:sz w:val="28"/>
                  <w:szCs w:val="28"/>
                  <w:u w:val="single"/>
                  <w:lang w:val="en-US"/>
                </w:rPr>
                <w:t>school</w:t>
              </w:r>
              <w:r w:rsidR="000F04B2" w:rsidRPr="00B125BA">
                <w:rPr>
                  <w:rFonts w:ascii="Times New Roman" w:hAnsi="Times New Roman" w:cs="Times New Roman"/>
                  <w:color w:val="000000"/>
                  <w:sz w:val="28"/>
                  <w:szCs w:val="28"/>
                  <w:u w:val="single"/>
                </w:rPr>
                <w:t>-</w:t>
              </w:r>
              <w:proofErr w:type="spellStart"/>
              <w:r w:rsidR="000F04B2" w:rsidRPr="00B125BA">
                <w:rPr>
                  <w:rFonts w:ascii="Times New Roman" w:hAnsi="Times New Roman" w:cs="Times New Roman"/>
                  <w:color w:val="000000"/>
                  <w:sz w:val="28"/>
                  <w:szCs w:val="28"/>
                  <w:u w:val="single"/>
                  <w:lang w:val="en-US"/>
                </w:rPr>
                <w:t>collektion</w:t>
              </w:r>
              <w:proofErr w:type="spellEnd"/>
              <w:r w:rsidR="000F04B2" w:rsidRPr="00B125BA">
                <w:rPr>
                  <w:rFonts w:ascii="Times New Roman" w:hAnsi="Times New Roman" w:cs="Times New Roman"/>
                  <w:color w:val="000000"/>
                  <w:sz w:val="28"/>
                  <w:szCs w:val="28"/>
                  <w:u w:val="single"/>
                </w:rPr>
                <w:t>.</w:t>
              </w:r>
              <w:proofErr w:type="spellStart"/>
              <w:r w:rsidR="000F04B2" w:rsidRPr="00B125BA">
                <w:rPr>
                  <w:rFonts w:ascii="Times New Roman" w:hAnsi="Times New Roman" w:cs="Times New Roman"/>
                  <w:color w:val="000000"/>
                  <w:sz w:val="28"/>
                  <w:szCs w:val="28"/>
                  <w:u w:val="single"/>
                  <w:lang w:val="en-US"/>
                </w:rPr>
                <w:t>edu</w:t>
              </w:r>
              <w:proofErr w:type="spellEnd"/>
              <w:r w:rsidR="000F04B2" w:rsidRPr="00B125BA">
                <w:rPr>
                  <w:rFonts w:ascii="Times New Roman" w:hAnsi="Times New Roman" w:cs="Times New Roman"/>
                  <w:color w:val="000000"/>
                  <w:sz w:val="28"/>
                  <w:szCs w:val="28"/>
                  <w:u w:val="single"/>
                </w:rPr>
                <w:t>/</w:t>
              </w:r>
              <w:proofErr w:type="spellStart"/>
              <w:r w:rsidR="000F04B2" w:rsidRPr="00B125BA">
                <w:rPr>
                  <w:rFonts w:ascii="Times New Roman" w:hAnsi="Times New Roman" w:cs="Times New Roman"/>
                  <w:color w:val="000000"/>
                  <w:sz w:val="28"/>
                  <w:szCs w:val="28"/>
                  <w:u w:val="single"/>
                  <w:lang w:val="en-US"/>
                </w:rPr>
                <w:t>ru</w:t>
              </w:r>
              <w:proofErr w:type="spellEnd"/>
            </w:hyperlink>
          </w:p>
        </w:tc>
      </w:tr>
      <w:tr w:rsidR="000F04B2" w:rsidRPr="00B125BA" w:rsidTr="00B37AEA">
        <w:trPr>
          <w:trHeight w:val="529"/>
        </w:trPr>
        <w:tc>
          <w:tcPr>
            <w:tcW w:w="493"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19</w:t>
            </w:r>
          </w:p>
        </w:tc>
        <w:tc>
          <w:tcPr>
            <w:tcW w:w="735"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Творческие работы по воображению  и представлению. «Рисуем песню»</w:t>
            </w:r>
          </w:p>
        </w:tc>
        <w:tc>
          <w:tcPr>
            <w:tcW w:w="3400" w:type="dxa"/>
            <w:shd w:val="clear" w:color="auto" w:fill="auto"/>
          </w:tcPr>
          <w:p w:rsidR="000F04B2" w:rsidRPr="00B125BA" w:rsidRDefault="000F04B2"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Заочные экскурсии и путешествия, знакомящие с искусством разных эпох и народов. Изучение жизни разных этнических и социальных групп.</w:t>
            </w:r>
          </w:p>
        </w:tc>
        <w:tc>
          <w:tcPr>
            <w:tcW w:w="3688"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i/>
                <w:sz w:val="28"/>
                <w:szCs w:val="28"/>
              </w:rPr>
              <w:t>Обмениватьсямнениями</w:t>
            </w:r>
            <w:r w:rsidRPr="00B125BA">
              <w:rPr>
                <w:rFonts w:ascii="Times New Roman" w:hAnsi="Times New Roman"/>
                <w:sz w:val="28"/>
                <w:szCs w:val="28"/>
              </w:rPr>
              <w:t xml:space="preserve"> об отображении исторического времени в изобразительном искусстве, литературе, театре.</w:t>
            </w:r>
          </w:p>
          <w:p w:rsidR="000F04B2" w:rsidRPr="00B125BA" w:rsidRDefault="000F04B2" w:rsidP="008248DF">
            <w:pPr>
              <w:pStyle w:val="a3"/>
              <w:rPr>
                <w:rFonts w:ascii="Times New Roman" w:hAnsi="Times New Roman"/>
                <w:i/>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графические работы на основе результатов обсуждения</w:t>
            </w:r>
          </w:p>
        </w:tc>
        <w:tc>
          <w:tcPr>
            <w:tcW w:w="2551" w:type="dxa"/>
            <w:gridSpan w:val="2"/>
            <w:vMerge/>
            <w:shd w:val="clear" w:color="auto" w:fill="auto"/>
          </w:tcPr>
          <w:p w:rsidR="000F04B2" w:rsidRPr="00B125BA" w:rsidRDefault="000F04B2"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0F04B2" w:rsidRPr="00B125BA" w:rsidRDefault="000F04B2" w:rsidP="000F403E">
            <w:pPr>
              <w:spacing w:after="0" w:line="240" w:lineRule="auto"/>
              <w:jc w:val="center"/>
              <w:rPr>
                <w:rFonts w:ascii="Times New Roman" w:hAnsi="Times New Roman" w:cs="Times New Roman"/>
                <w:sz w:val="28"/>
                <w:szCs w:val="28"/>
              </w:rPr>
            </w:pPr>
          </w:p>
        </w:tc>
      </w:tr>
      <w:tr w:rsidR="000F04B2" w:rsidRPr="00B125BA" w:rsidTr="00B37AEA">
        <w:trPr>
          <w:trHeight w:val="529"/>
        </w:trPr>
        <w:tc>
          <w:tcPr>
            <w:tcW w:w="493"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20</w:t>
            </w:r>
          </w:p>
        </w:tc>
        <w:tc>
          <w:tcPr>
            <w:tcW w:w="735"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Выражение исторического времени в изобразительном искусстве, литературе, театре</w:t>
            </w:r>
          </w:p>
        </w:tc>
        <w:tc>
          <w:tcPr>
            <w:tcW w:w="3400" w:type="dxa"/>
            <w:shd w:val="clear" w:color="auto" w:fill="auto"/>
          </w:tcPr>
          <w:p w:rsidR="000F04B2" w:rsidRPr="00B125BA" w:rsidRDefault="000F04B2"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roofErr w:type="gramStart"/>
            <w:r w:rsidRPr="00B125BA">
              <w:rPr>
                <w:rFonts w:ascii="Times New Roman" w:hAnsi="Times New Roman" w:cs="Times New Roman"/>
                <w:sz w:val="28"/>
                <w:szCs w:val="28"/>
              </w:rPr>
              <w:t xml:space="preserve"> ,</w:t>
            </w:r>
            <w:proofErr w:type="gramEnd"/>
            <w:r w:rsidRPr="00B125BA">
              <w:rPr>
                <w:rFonts w:ascii="Times New Roman" w:hAnsi="Times New Roman" w:cs="Times New Roman"/>
                <w:sz w:val="28"/>
                <w:szCs w:val="28"/>
              </w:rPr>
              <w:t xml:space="preserve"> через воспроизведение конкретной среды</w:t>
            </w:r>
          </w:p>
        </w:tc>
        <w:tc>
          <w:tcPr>
            <w:tcW w:w="3688"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коллективные композиции в технике коллажа. </w:t>
            </w:r>
            <w:r w:rsidRPr="00B125BA">
              <w:rPr>
                <w:rFonts w:ascii="Times New Roman" w:hAnsi="Times New Roman"/>
                <w:i/>
                <w:sz w:val="28"/>
                <w:szCs w:val="28"/>
              </w:rPr>
              <w:t>Передавать</w:t>
            </w:r>
            <w:r w:rsidRPr="00B125BA">
              <w:rPr>
                <w:rFonts w:ascii="Times New Roman" w:hAnsi="Times New Roman"/>
                <w:sz w:val="28"/>
                <w:szCs w:val="28"/>
              </w:rPr>
              <w:t xml:space="preserve"> в работе колорит, динамику сообразно теме и настроению.</w:t>
            </w:r>
          </w:p>
          <w:p w:rsidR="000F04B2" w:rsidRPr="00B125BA" w:rsidRDefault="000F04B2" w:rsidP="008248DF">
            <w:pPr>
              <w:pStyle w:val="a3"/>
              <w:rPr>
                <w:rFonts w:ascii="Times New Roman" w:hAnsi="Times New Roman"/>
                <w:i/>
                <w:sz w:val="28"/>
                <w:szCs w:val="28"/>
              </w:rPr>
            </w:pPr>
            <w:r w:rsidRPr="00B125BA">
              <w:rPr>
                <w:rFonts w:ascii="Times New Roman" w:hAnsi="Times New Roman"/>
                <w:i/>
                <w:sz w:val="28"/>
                <w:szCs w:val="28"/>
              </w:rPr>
              <w:t>Выполнять</w:t>
            </w:r>
            <w:r w:rsidRPr="00B125BA">
              <w:rPr>
                <w:rFonts w:ascii="Times New Roman" w:hAnsi="Times New Roman"/>
                <w:sz w:val="28"/>
                <w:szCs w:val="28"/>
              </w:rPr>
              <w:t xml:space="preserve"> цветовые и графические композиции на тему. Создавать из них коллективную композицию или книгу</w:t>
            </w:r>
          </w:p>
        </w:tc>
        <w:tc>
          <w:tcPr>
            <w:tcW w:w="2551" w:type="dxa"/>
            <w:gridSpan w:val="2"/>
            <w:vMerge/>
            <w:shd w:val="clear" w:color="auto" w:fill="auto"/>
          </w:tcPr>
          <w:p w:rsidR="000F04B2" w:rsidRPr="00B125BA" w:rsidRDefault="000F04B2"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0F04B2" w:rsidRPr="00B125BA" w:rsidRDefault="00C94E85" w:rsidP="000F403E">
            <w:pPr>
              <w:spacing w:after="0" w:line="240" w:lineRule="auto"/>
              <w:jc w:val="center"/>
              <w:rPr>
                <w:rFonts w:ascii="Times New Roman" w:hAnsi="Times New Roman" w:cs="Times New Roman"/>
                <w:sz w:val="28"/>
                <w:szCs w:val="28"/>
              </w:rPr>
            </w:pPr>
            <w:hyperlink r:id="rId14" w:history="1">
              <w:r w:rsidR="000F04B2" w:rsidRPr="00B125BA">
                <w:rPr>
                  <w:rFonts w:ascii="Times New Roman" w:hAnsi="Times New Roman" w:cs="Times New Roman"/>
                  <w:color w:val="000000"/>
                  <w:sz w:val="28"/>
                  <w:szCs w:val="28"/>
                  <w:u w:val="single"/>
                  <w:lang w:val="en-US"/>
                </w:rPr>
                <w:t>http</w:t>
              </w:r>
              <w:r w:rsidR="000F04B2" w:rsidRPr="00B125BA">
                <w:rPr>
                  <w:rFonts w:ascii="Times New Roman" w:hAnsi="Times New Roman" w:cs="Times New Roman"/>
                  <w:color w:val="000000"/>
                  <w:sz w:val="28"/>
                  <w:szCs w:val="28"/>
                  <w:u w:val="single"/>
                </w:rPr>
                <w:t>://</w:t>
              </w:r>
              <w:r w:rsidR="000F04B2" w:rsidRPr="00B125BA">
                <w:rPr>
                  <w:rFonts w:ascii="Times New Roman" w:hAnsi="Times New Roman" w:cs="Times New Roman"/>
                  <w:color w:val="000000"/>
                  <w:sz w:val="28"/>
                  <w:szCs w:val="28"/>
                  <w:u w:val="single"/>
                  <w:lang w:val="en-US"/>
                </w:rPr>
                <w:t>www</w:t>
              </w:r>
              <w:r w:rsidR="000F04B2" w:rsidRPr="00B125BA">
                <w:rPr>
                  <w:rFonts w:ascii="Times New Roman" w:hAnsi="Times New Roman" w:cs="Times New Roman"/>
                  <w:color w:val="000000"/>
                  <w:sz w:val="28"/>
                  <w:szCs w:val="28"/>
                  <w:u w:val="single"/>
                </w:rPr>
                <w:t>.</w:t>
              </w:r>
              <w:r w:rsidR="000F04B2" w:rsidRPr="00B125BA">
                <w:rPr>
                  <w:rFonts w:ascii="Times New Roman" w:hAnsi="Times New Roman" w:cs="Times New Roman"/>
                  <w:color w:val="000000"/>
                  <w:sz w:val="28"/>
                  <w:szCs w:val="28"/>
                  <w:u w:val="single"/>
                  <w:lang w:val="en-US"/>
                </w:rPr>
                <w:t>museum</w:t>
              </w:r>
              <w:r w:rsidR="000F04B2" w:rsidRPr="00B125BA">
                <w:rPr>
                  <w:rFonts w:ascii="Times New Roman" w:hAnsi="Times New Roman" w:cs="Times New Roman"/>
                  <w:color w:val="000000"/>
                  <w:sz w:val="28"/>
                  <w:szCs w:val="28"/>
                  <w:u w:val="single"/>
                </w:rPr>
                <w:t>.</w:t>
              </w:r>
              <w:proofErr w:type="spellStart"/>
              <w:r w:rsidR="000F04B2" w:rsidRPr="00B125BA">
                <w:rPr>
                  <w:rFonts w:ascii="Times New Roman" w:hAnsi="Times New Roman" w:cs="Times New Roman"/>
                  <w:color w:val="000000"/>
                  <w:sz w:val="28"/>
                  <w:szCs w:val="28"/>
                  <w:u w:val="single"/>
                  <w:lang w:val="en-US"/>
                </w:rPr>
                <w:t>ru</w:t>
              </w:r>
              <w:proofErr w:type="spellEnd"/>
            </w:hyperlink>
          </w:p>
        </w:tc>
      </w:tr>
      <w:tr w:rsidR="000F04B2" w:rsidRPr="00B125BA" w:rsidTr="00B37AEA">
        <w:trPr>
          <w:trHeight w:val="529"/>
        </w:trPr>
        <w:tc>
          <w:tcPr>
            <w:tcW w:w="493"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21</w:t>
            </w:r>
          </w:p>
        </w:tc>
        <w:tc>
          <w:tcPr>
            <w:tcW w:w="735"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Формирование представления о композиции без конкретного изображения «Барыня»</w:t>
            </w:r>
          </w:p>
        </w:tc>
        <w:tc>
          <w:tcPr>
            <w:tcW w:w="3400" w:type="dxa"/>
            <w:shd w:val="clear" w:color="auto" w:fill="auto"/>
          </w:tcPr>
          <w:p w:rsidR="000F04B2" w:rsidRPr="00B125BA" w:rsidRDefault="000F04B2"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w:t>
            </w:r>
            <w:r w:rsidRPr="00B125BA">
              <w:rPr>
                <w:rFonts w:ascii="Times New Roman" w:hAnsi="Times New Roman" w:cs="Times New Roman"/>
                <w:sz w:val="28"/>
                <w:szCs w:val="28"/>
              </w:rPr>
              <w:lastRenderedPageBreak/>
              <w:t>Передача в композиции настроения, динамики, колорита, исторического времени</w:t>
            </w:r>
          </w:p>
        </w:tc>
        <w:tc>
          <w:tcPr>
            <w:tcW w:w="3688"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i/>
                <w:sz w:val="28"/>
                <w:szCs w:val="28"/>
              </w:rPr>
              <w:lastRenderedPageBreak/>
              <w:t>Распределять</w:t>
            </w:r>
            <w:r w:rsidRPr="00B125BA">
              <w:rPr>
                <w:rFonts w:ascii="Times New Roman" w:hAnsi="Times New Roman"/>
                <w:sz w:val="28"/>
                <w:szCs w:val="28"/>
              </w:rPr>
              <w:t xml:space="preserve"> сюжеты среди учащихся в группе.</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композиции по мотивам «образной хореографии» под музыку.</w:t>
            </w:r>
          </w:p>
          <w:p w:rsidR="000F04B2" w:rsidRPr="00B125BA" w:rsidRDefault="000F04B2" w:rsidP="008248DF">
            <w:pPr>
              <w:pStyle w:val="a3"/>
              <w:rPr>
                <w:rFonts w:ascii="Times New Roman" w:hAnsi="Times New Roman"/>
                <w:i/>
                <w:sz w:val="28"/>
                <w:szCs w:val="28"/>
              </w:rPr>
            </w:pPr>
            <w:r w:rsidRPr="00B125BA">
              <w:rPr>
                <w:rFonts w:ascii="Times New Roman" w:hAnsi="Times New Roman"/>
                <w:i/>
                <w:sz w:val="28"/>
                <w:szCs w:val="28"/>
              </w:rPr>
              <w:t>Представлять</w:t>
            </w:r>
            <w:r w:rsidRPr="00B125BA">
              <w:rPr>
                <w:rFonts w:ascii="Times New Roman" w:hAnsi="Times New Roman"/>
                <w:sz w:val="28"/>
                <w:szCs w:val="28"/>
              </w:rPr>
              <w:t>, что такое абстрактная композиция на плоскости и объёмная абстрактная форма в лепке (передача активного движения — динамики)</w:t>
            </w:r>
          </w:p>
        </w:tc>
        <w:tc>
          <w:tcPr>
            <w:tcW w:w="2551" w:type="dxa"/>
            <w:gridSpan w:val="2"/>
            <w:vMerge/>
            <w:shd w:val="clear" w:color="auto" w:fill="auto"/>
          </w:tcPr>
          <w:p w:rsidR="000F04B2" w:rsidRPr="00B125BA" w:rsidRDefault="000F04B2"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0F04B2" w:rsidRPr="00B125BA" w:rsidRDefault="000F04B2" w:rsidP="000F403E">
            <w:pPr>
              <w:spacing w:after="0" w:line="240" w:lineRule="auto"/>
              <w:jc w:val="center"/>
              <w:rPr>
                <w:rFonts w:ascii="Times New Roman" w:hAnsi="Times New Roman" w:cs="Times New Roman"/>
                <w:sz w:val="28"/>
                <w:szCs w:val="28"/>
              </w:rPr>
            </w:pPr>
          </w:p>
        </w:tc>
      </w:tr>
      <w:tr w:rsidR="000F04B2" w:rsidRPr="00B125BA" w:rsidTr="00B37AEA">
        <w:trPr>
          <w:trHeight w:val="529"/>
        </w:trPr>
        <w:tc>
          <w:tcPr>
            <w:tcW w:w="493"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22</w:t>
            </w:r>
          </w:p>
        </w:tc>
        <w:tc>
          <w:tcPr>
            <w:tcW w:w="735"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0F04B2" w:rsidRPr="00B125BA" w:rsidRDefault="000F04B2"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«Путешествия на машине времени» Лепка по подсказке с соблюдением основной технологии и раскраска поделок</w:t>
            </w:r>
          </w:p>
        </w:tc>
        <w:tc>
          <w:tcPr>
            <w:tcW w:w="3400" w:type="dxa"/>
            <w:shd w:val="clear" w:color="auto" w:fill="auto"/>
          </w:tcPr>
          <w:p w:rsidR="000F04B2" w:rsidRPr="00B125BA" w:rsidRDefault="000F04B2" w:rsidP="008248DF">
            <w:pPr>
              <w:spacing w:after="0" w:line="240" w:lineRule="auto"/>
              <w:rPr>
                <w:rFonts w:ascii="Times New Roman" w:hAnsi="Times New Roman" w:cs="Times New Roman"/>
                <w:sz w:val="28"/>
                <w:szCs w:val="28"/>
              </w:rPr>
            </w:pPr>
            <w:proofErr w:type="gramStart"/>
            <w:r w:rsidRPr="00B125BA">
              <w:rPr>
                <w:rFonts w:ascii="Times New Roman" w:hAnsi="Times New Roman" w:cs="Times New Roman"/>
                <w:sz w:val="28"/>
                <w:szCs w:val="28"/>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B125BA">
              <w:rPr>
                <w:rFonts w:ascii="Times New Roman" w:hAnsi="Times New Roman" w:cs="Times New Roman"/>
                <w:sz w:val="28"/>
                <w:szCs w:val="28"/>
              </w:rPr>
              <w:t xml:space="preserve"> Создание на эти темы объёмно-пространственных коллективных композиций, например: космических зданий, предметов быта, одежды.</w:t>
            </w:r>
          </w:p>
        </w:tc>
        <w:tc>
          <w:tcPr>
            <w:tcW w:w="3688" w:type="dxa"/>
            <w:shd w:val="clear" w:color="auto" w:fill="auto"/>
          </w:tcPr>
          <w:p w:rsidR="000F04B2" w:rsidRPr="00B125BA" w:rsidRDefault="000F04B2" w:rsidP="008248DF">
            <w:pPr>
              <w:pStyle w:val="a3"/>
              <w:rPr>
                <w:rFonts w:ascii="Times New Roman" w:hAnsi="Times New Roman"/>
                <w:b/>
                <w:sz w:val="28"/>
                <w:szCs w:val="28"/>
              </w:rPr>
            </w:pPr>
            <w:r w:rsidRPr="00B125BA">
              <w:rPr>
                <w:rFonts w:ascii="Times New Roman" w:hAnsi="Times New Roman"/>
                <w:b/>
                <w:sz w:val="28"/>
                <w:szCs w:val="28"/>
              </w:rPr>
              <w:t>Работа в объёме и пространстве</w:t>
            </w:r>
          </w:p>
          <w:p w:rsidR="000F04B2" w:rsidRPr="00B125BA" w:rsidRDefault="000F04B2" w:rsidP="008248DF">
            <w:pPr>
              <w:pStyle w:val="a3"/>
              <w:rPr>
                <w:rFonts w:ascii="Times New Roman" w:hAnsi="Times New Roman"/>
                <w:sz w:val="28"/>
                <w:szCs w:val="28"/>
              </w:rPr>
            </w:pPr>
            <w:r w:rsidRPr="00B125BA">
              <w:rPr>
                <w:rFonts w:ascii="Times New Roman" w:hAnsi="Times New Roman"/>
                <w:sz w:val="28"/>
                <w:szCs w:val="28"/>
              </w:rPr>
              <w:t>Глина, пластилин, бумажная пластика, проволочная конструкция (по выбору).</w:t>
            </w:r>
            <w:r w:rsidRPr="00B125BA">
              <w:rPr>
                <w:rFonts w:ascii="Times New Roman" w:hAnsi="Times New Roman"/>
                <w:sz w:val="28"/>
                <w:szCs w:val="28"/>
              </w:rPr>
              <w:cr/>
            </w:r>
            <w:r w:rsidRPr="00B125BA">
              <w:rPr>
                <w:rFonts w:ascii="Times New Roman" w:hAnsi="Times New Roman"/>
                <w:i/>
                <w:sz w:val="28"/>
                <w:szCs w:val="28"/>
              </w:rPr>
              <w:t>Создавать</w:t>
            </w:r>
            <w:r w:rsidRPr="00B125BA">
              <w:rPr>
                <w:rFonts w:ascii="Times New Roman" w:hAnsi="Times New Roman"/>
                <w:sz w:val="28"/>
                <w:szCs w:val="28"/>
              </w:rPr>
              <w:t xml:space="preserve"> необычную, фантастическую среду (в классе, в школьном музее, в игровой комнате, в своей комнате дома, в детском саду).</w:t>
            </w:r>
            <w:r w:rsidRPr="00B125BA">
              <w:rPr>
                <w:rFonts w:ascii="Times New Roman" w:hAnsi="Times New Roman"/>
                <w:sz w:val="28"/>
                <w:szCs w:val="28"/>
              </w:rPr>
              <w:cr/>
            </w:r>
            <w:r w:rsidRPr="00B125BA">
              <w:rPr>
                <w:rFonts w:ascii="Times New Roman" w:hAnsi="Times New Roman"/>
                <w:i/>
                <w:sz w:val="28"/>
                <w:szCs w:val="28"/>
              </w:rPr>
              <w:t>Участвовать</w:t>
            </w:r>
            <w:r w:rsidRPr="00B125BA">
              <w:rPr>
                <w:rFonts w:ascii="Times New Roman" w:hAnsi="Times New Roman"/>
                <w:sz w:val="28"/>
                <w:szCs w:val="28"/>
              </w:rPr>
              <w:t xml:space="preserve"> в коллективной творческой работе в реальной предметно-простран</w:t>
            </w:r>
            <w:r w:rsidRPr="00B125BA">
              <w:rPr>
                <w:rFonts w:ascii="Times New Roman" w:hAnsi="Times New Roman"/>
                <w:sz w:val="28"/>
                <w:szCs w:val="28"/>
              </w:rPr>
              <w:softHyphen/>
              <w:t>ственной среде (интерьере школы).</w:t>
            </w:r>
          </w:p>
          <w:p w:rsidR="000F04B2" w:rsidRPr="00B125BA" w:rsidRDefault="000F04B2" w:rsidP="008248DF">
            <w:pPr>
              <w:pStyle w:val="a3"/>
              <w:rPr>
                <w:rFonts w:ascii="Times New Roman" w:hAnsi="Times New Roman"/>
                <w:i/>
                <w:sz w:val="28"/>
                <w:szCs w:val="28"/>
              </w:rPr>
            </w:pPr>
            <w:r w:rsidRPr="00B125BA">
              <w:rPr>
                <w:rFonts w:ascii="Times New Roman" w:hAnsi="Times New Roman"/>
                <w:i/>
                <w:sz w:val="28"/>
                <w:szCs w:val="28"/>
              </w:rPr>
              <w:t>Переключаться</w:t>
            </w:r>
            <w:r w:rsidRPr="00B125BA">
              <w:rPr>
                <w:rFonts w:ascii="Times New Roman" w:hAnsi="Times New Roman"/>
                <w:sz w:val="28"/>
                <w:szCs w:val="28"/>
              </w:rPr>
              <w:t xml:space="preserve"> с одной деятельности на другую</w:t>
            </w:r>
          </w:p>
        </w:tc>
        <w:tc>
          <w:tcPr>
            <w:tcW w:w="2551" w:type="dxa"/>
            <w:gridSpan w:val="2"/>
            <w:vMerge/>
            <w:shd w:val="clear" w:color="auto" w:fill="auto"/>
          </w:tcPr>
          <w:p w:rsidR="000F04B2" w:rsidRPr="00B125BA" w:rsidRDefault="000F04B2"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0F04B2" w:rsidRPr="00B125BA" w:rsidRDefault="00C94E85" w:rsidP="00AC17A3">
            <w:pPr>
              <w:rPr>
                <w:rFonts w:ascii="Times New Roman" w:hAnsi="Times New Roman" w:cs="Times New Roman"/>
                <w:sz w:val="28"/>
                <w:szCs w:val="28"/>
              </w:rPr>
            </w:pPr>
            <w:hyperlink r:id="rId15" w:history="1">
              <w:r w:rsidR="000F04B2" w:rsidRPr="00B125BA">
                <w:rPr>
                  <w:rStyle w:val="a5"/>
                  <w:rFonts w:ascii="Times New Roman" w:hAnsi="Times New Roman" w:cs="Times New Roman"/>
                  <w:sz w:val="28"/>
                  <w:szCs w:val="28"/>
                  <w:lang w:val="en-US"/>
                </w:rPr>
                <w:t>http</w:t>
              </w:r>
              <w:r w:rsidR="000F04B2" w:rsidRPr="00B125BA">
                <w:rPr>
                  <w:rStyle w:val="a5"/>
                  <w:rFonts w:ascii="Times New Roman" w:hAnsi="Times New Roman" w:cs="Times New Roman"/>
                  <w:sz w:val="28"/>
                  <w:szCs w:val="28"/>
                </w:rPr>
                <w:t>://</w:t>
              </w:r>
              <w:r w:rsidR="000F04B2" w:rsidRPr="00B125BA">
                <w:rPr>
                  <w:rStyle w:val="a5"/>
                  <w:rFonts w:ascii="Times New Roman" w:hAnsi="Times New Roman" w:cs="Times New Roman"/>
                  <w:sz w:val="28"/>
                  <w:szCs w:val="28"/>
                  <w:lang w:val="en-US"/>
                </w:rPr>
                <w:t>www</w:t>
              </w:r>
              <w:r w:rsidR="000F04B2" w:rsidRPr="00B125BA">
                <w:rPr>
                  <w:rStyle w:val="a5"/>
                  <w:rFonts w:ascii="Times New Roman" w:hAnsi="Times New Roman" w:cs="Times New Roman"/>
                  <w:sz w:val="28"/>
                  <w:szCs w:val="28"/>
                </w:rPr>
                <w:t>.</w:t>
              </w:r>
              <w:proofErr w:type="spellStart"/>
              <w:r w:rsidR="000F04B2" w:rsidRPr="00B125BA">
                <w:rPr>
                  <w:rStyle w:val="a5"/>
                  <w:rFonts w:ascii="Times New Roman" w:hAnsi="Times New Roman" w:cs="Times New Roman"/>
                  <w:sz w:val="28"/>
                  <w:szCs w:val="28"/>
                  <w:lang w:val="en-US"/>
                </w:rPr>
                <w:t>ict</w:t>
              </w:r>
              <w:proofErr w:type="spellEnd"/>
              <w:r w:rsidR="000F04B2" w:rsidRPr="00B125BA">
                <w:rPr>
                  <w:rStyle w:val="a5"/>
                  <w:rFonts w:ascii="Times New Roman" w:hAnsi="Times New Roman" w:cs="Times New Roman"/>
                  <w:sz w:val="28"/>
                  <w:szCs w:val="28"/>
                </w:rPr>
                <w:t>.</w:t>
              </w:r>
              <w:proofErr w:type="spellStart"/>
              <w:r w:rsidR="000F04B2" w:rsidRPr="00B125BA">
                <w:rPr>
                  <w:rStyle w:val="a5"/>
                  <w:rFonts w:ascii="Times New Roman" w:hAnsi="Times New Roman" w:cs="Times New Roman"/>
                  <w:sz w:val="28"/>
                  <w:szCs w:val="28"/>
                  <w:lang w:val="en-US"/>
                </w:rPr>
                <w:t>edu</w:t>
              </w:r>
              <w:proofErr w:type="spellEnd"/>
              <w:r w:rsidR="000F04B2" w:rsidRPr="00B125BA">
                <w:rPr>
                  <w:rStyle w:val="a5"/>
                  <w:rFonts w:ascii="Times New Roman" w:hAnsi="Times New Roman" w:cs="Times New Roman"/>
                  <w:sz w:val="28"/>
                  <w:szCs w:val="28"/>
                </w:rPr>
                <w:t>.</w:t>
              </w:r>
              <w:proofErr w:type="spellStart"/>
              <w:r w:rsidR="000F04B2" w:rsidRPr="00B125BA">
                <w:rPr>
                  <w:rStyle w:val="a5"/>
                  <w:rFonts w:ascii="Times New Roman" w:hAnsi="Times New Roman" w:cs="Times New Roman"/>
                  <w:sz w:val="28"/>
                  <w:szCs w:val="28"/>
                  <w:lang w:val="en-US"/>
                </w:rPr>
                <w:t>ru</w:t>
              </w:r>
              <w:proofErr w:type="spellEnd"/>
            </w:hyperlink>
          </w:p>
          <w:p w:rsidR="000F04B2" w:rsidRPr="00B125BA" w:rsidRDefault="000F04B2" w:rsidP="000F403E">
            <w:pPr>
              <w:spacing w:after="0" w:line="240" w:lineRule="auto"/>
              <w:jc w:val="center"/>
              <w:rPr>
                <w:rFonts w:ascii="Times New Roman" w:hAnsi="Times New Roman" w:cs="Times New Roman"/>
                <w:sz w:val="28"/>
                <w:szCs w:val="28"/>
              </w:rPr>
            </w:pPr>
          </w:p>
        </w:tc>
      </w:tr>
      <w:tr w:rsidR="00E96B88" w:rsidRPr="00B125BA" w:rsidTr="00E96B88">
        <w:trPr>
          <w:trHeight w:val="529"/>
        </w:trPr>
        <w:tc>
          <w:tcPr>
            <w:tcW w:w="493"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23</w:t>
            </w:r>
          </w:p>
        </w:tc>
        <w:tc>
          <w:tcPr>
            <w:tcW w:w="735"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E96B88" w:rsidRPr="00B125BA" w:rsidRDefault="00E96B88" w:rsidP="008248DF">
            <w:pPr>
              <w:pStyle w:val="a3"/>
              <w:rPr>
                <w:rFonts w:ascii="Times New Roman" w:hAnsi="Times New Roman"/>
                <w:sz w:val="28"/>
                <w:szCs w:val="28"/>
              </w:rPr>
            </w:pPr>
            <w:r w:rsidRPr="00B125BA">
              <w:rPr>
                <w:rFonts w:ascii="Times New Roman" w:hAnsi="Times New Roman"/>
                <w:sz w:val="28"/>
                <w:szCs w:val="28"/>
              </w:rPr>
              <w:t xml:space="preserve">Изучение особенностей формы, пластики и характера народных игрушек. Темы композиций: «Мы под радугой живём в стране </w:t>
            </w:r>
            <w:r w:rsidRPr="00B125BA">
              <w:rPr>
                <w:rFonts w:ascii="Times New Roman" w:hAnsi="Times New Roman"/>
                <w:sz w:val="28"/>
                <w:szCs w:val="28"/>
              </w:rPr>
              <w:lastRenderedPageBreak/>
              <w:t>мастеров», «Фантастическая птица», «Сказочная рыба», «Волшебное растение».</w:t>
            </w:r>
          </w:p>
        </w:tc>
        <w:tc>
          <w:tcPr>
            <w:tcW w:w="3400" w:type="dxa"/>
            <w:shd w:val="clear" w:color="auto" w:fill="auto"/>
          </w:tcPr>
          <w:p w:rsidR="00E96B88" w:rsidRPr="00B125BA" w:rsidRDefault="00E96B88" w:rsidP="008248DF">
            <w:pPr>
              <w:pStyle w:val="a3"/>
              <w:rPr>
                <w:rFonts w:ascii="Times New Roman" w:hAnsi="Times New Roman"/>
                <w:sz w:val="28"/>
                <w:szCs w:val="28"/>
              </w:rPr>
            </w:pPr>
            <w:r w:rsidRPr="00B125BA">
              <w:rPr>
                <w:rFonts w:ascii="Times New Roman" w:hAnsi="Times New Roman"/>
                <w:sz w:val="28"/>
                <w:szCs w:val="28"/>
              </w:rPr>
              <w:lastRenderedPageBreak/>
              <w:t>Творческое исследование.</w:t>
            </w:r>
          </w:p>
          <w:p w:rsidR="00E96B88" w:rsidRPr="00B125BA" w:rsidRDefault="00E96B8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Зарисовки деталей украшений народной игрушки, отображение взаимозависимости формы и цвета, формы и украшения. Создание декоративных композиций. Зависимость формы игрушки от материала. Особенности </w:t>
            </w:r>
            <w:r w:rsidRPr="00B125BA">
              <w:rPr>
                <w:rFonts w:ascii="Times New Roman" w:hAnsi="Times New Roman" w:cs="Times New Roman"/>
                <w:sz w:val="28"/>
                <w:szCs w:val="28"/>
              </w:rPr>
              <w:lastRenderedPageBreak/>
              <w:t>украшения в народной игрушке. Отображение характера традиционной народной игрушки в современной декоративно-прикладной игрушке</w:t>
            </w:r>
          </w:p>
        </w:tc>
        <w:tc>
          <w:tcPr>
            <w:tcW w:w="3688" w:type="dxa"/>
            <w:shd w:val="clear" w:color="auto" w:fill="auto"/>
          </w:tcPr>
          <w:p w:rsidR="00E96B88" w:rsidRPr="00B125BA" w:rsidRDefault="00E96B88" w:rsidP="008248DF">
            <w:pPr>
              <w:pStyle w:val="a3"/>
              <w:rPr>
                <w:rFonts w:ascii="Times New Roman" w:hAnsi="Times New Roman"/>
                <w:sz w:val="28"/>
                <w:szCs w:val="28"/>
              </w:rPr>
            </w:pPr>
            <w:r w:rsidRPr="00B125BA">
              <w:rPr>
                <w:rFonts w:ascii="Times New Roman" w:hAnsi="Times New Roman"/>
                <w:i/>
                <w:sz w:val="28"/>
                <w:szCs w:val="28"/>
              </w:rPr>
              <w:lastRenderedPageBreak/>
              <w:t>Изучать</w:t>
            </w:r>
            <w:r w:rsidRPr="00B125BA">
              <w:rPr>
                <w:rFonts w:ascii="Times New Roman" w:hAnsi="Times New Roman"/>
                <w:sz w:val="28"/>
                <w:szCs w:val="28"/>
              </w:rPr>
              <w:t xml:space="preserve"> форму народных игрушек и изделий декоративно-прикладного искусства.</w:t>
            </w:r>
            <w:r w:rsidRPr="00B125BA">
              <w:rPr>
                <w:rFonts w:ascii="Times New Roman" w:hAnsi="Times New Roman"/>
                <w:sz w:val="28"/>
                <w:szCs w:val="28"/>
              </w:rPr>
              <w:cr/>
            </w:r>
            <w:r w:rsidRPr="00B125BA">
              <w:rPr>
                <w:rFonts w:ascii="Times New Roman" w:hAnsi="Times New Roman"/>
                <w:i/>
                <w:sz w:val="28"/>
                <w:szCs w:val="28"/>
              </w:rPr>
              <w:t>Передавать</w:t>
            </w:r>
            <w:r w:rsidRPr="00B125BA">
              <w:rPr>
                <w:rFonts w:ascii="Times New Roman" w:hAnsi="Times New Roman"/>
                <w:sz w:val="28"/>
                <w:szCs w:val="28"/>
              </w:rPr>
              <w:t xml:space="preserve"> в работе взаимозависимость материала и пластики, характера украшения и формы предмета (Филимоново, Дымково, местные народные </w:t>
            </w:r>
            <w:r w:rsidRPr="00B125BA">
              <w:rPr>
                <w:rFonts w:ascii="Times New Roman" w:hAnsi="Times New Roman"/>
                <w:sz w:val="28"/>
                <w:szCs w:val="28"/>
              </w:rPr>
              <w:lastRenderedPageBreak/>
              <w:t>промыслы).</w:t>
            </w:r>
            <w:r w:rsidRPr="00B125BA">
              <w:rPr>
                <w:rFonts w:ascii="Times New Roman" w:hAnsi="Times New Roman"/>
                <w:sz w:val="28"/>
                <w:szCs w:val="28"/>
              </w:rPr>
              <w:cr/>
            </w:r>
            <w:r w:rsidRPr="00B125BA">
              <w:rPr>
                <w:rFonts w:ascii="Times New Roman" w:hAnsi="Times New Roman"/>
                <w:i/>
                <w:sz w:val="28"/>
                <w:szCs w:val="28"/>
              </w:rPr>
              <w:t>Отображать</w:t>
            </w:r>
            <w:r w:rsidRPr="00B125BA">
              <w:rPr>
                <w:rFonts w:ascii="Times New Roman" w:hAnsi="Times New Roman"/>
                <w:sz w:val="28"/>
                <w:szCs w:val="28"/>
              </w:rPr>
              <w:t xml:space="preserve"> характер традиционной игрушки в современной пластике. </w:t>
            </w:r>
            <w:r w:rsidRPr="00B125BA">
              <w:rPr>
                <w:rFonts w:ascii="Times New Roman" w:hAnsi="Times New Roman"/>
                <w:i/>
                <w:sz w:val="28"/>
                <w:szCs w:val="28"/>
              </w:rPr>
              <w:t>Создавать</w:t>
            </w:r>
            <w:r w:rsidRPr="00B125BA">
              <w:rPr>
                <w:rFonts w:ascii="Times New Roman" w:hAnsi="Times New Roman"/>
                <w:sz w:val="28"/>
                <w:szCs w:val="28"/>
              </w:rPr>
              <w:t xml:space="preserve"> коллективные объёмно-пространственные композиции из выполненных работ.</w:t>
            </w:r>
          </w:p>
          <w:p w:rsidR="00E96B88" w:rsidRPr="00B125BA" w:rsidRDefault="00E96B88" w:rsidP="008248DF">
            <w:pPr>
              <w:pStyle w:val="a3"/>
              <w:rPr>
                <w:rFonts w:ascii="Times New Roman" w:hAnsi="Times New Roman"/>
                <w:i/>
                <w:sz w:val="28"/>
                <w:szCs w:val="28"/>
              </w:rPr>
            </w:pPr>
            <w:r w:rsidRPr="00B125BA">
              <w:rPr>
                <w:rFonts w:ascii="Times New Roman" w:hAnsi="Times New Roman"/>
                <w:i/>
                <w:sz w:val="28"/>
                <w:szCs w:val="28"/>
              </w:rPr>
              <w:t>Определять</w:t>
            </w:r>
            <w:r w:rsidRPr="00B125BA">
              <w:rPr>
                <w:rFonts w:ascii="Times New Roman" w:hAnsi="Times New Roman"/>
                <w:sz w:val="28"/>
                <w:szCs w:val="28"/>
              </w:rPr>
              <w:t xml:space="preserve"> цветовой и средовой характер композиции</w:t>
            </w:r>
          </w:p>
        </w:tc>
        <w:tc>
          <w:tcPr>
            <w:tcW w:w="2551" w:type="dxa"/>
            <w:gridSpan w:val="2"/>
            <w:vMerge w:val="restart"/>
            <w:tcBorders>
              <w:top w:val="nil"/>
            </w:tcBorders>
            <w:shd w:val="clear" w:color="auto" w:fill="auto"/>
          </w:tcPr>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lastRenderedPageBreak/>
              <w:t>Получит возможность научиться:</w:t>
            </w:r>
          </w:p>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особенности и </w:t>
            </w:r>
            <w:r w:rsidRPr="00B125BA">
              <w:rPr>
                <w:rFonts w:ascii="Times New Roman" w:eastAsia="Times New Roman" w:hAnsi="Times New Roman" w:cs="Times New Roman"/>
                <w:i/>
                <w:sz w:val="28"/>
                <w:szCs w:val="28"/>
                <w:lang w:eastAsia="ru-RU"/>
              </w:rPr>
              <w:t>создавать</w:t>
            </w:r>
            <w:r w:rsidRPr="00B125BA">
              <w:rPr>
                <w:rFonts w:ascii="Times New Roman" w:eastAsia="Times New Roman" w:hAnsi="Times New Roman" w:cs="Times New Roman"/>
                <w:sz w:val="28"/>
                <w:szCs w:val="28"/>
                <w:lang w:eastAsia="ru-RU"/>
              </w:rPr>
              <w:t xml:space="preserve"> игрушки по мотивам народных художественных </w:t>
            </w:r>
            <w:r w:rsidRPr="00B125BA">
              <w:rPr>
                <w:rFonts w:ascii="Times New Roman" w:eastAsia="Times New Roman" w:hAnsi="Times New Roman" w:cs="Times New Roman"/>
                <w:sz w:val="28"/>
                <w:szCs w:val="28"/>
                <w:lang w:eastAsia="ru-RU"/>
              </w:rPr>
              <w:lastRenderedPageBreak/>
              <w:t>промыслов;</w:t>
            </w:r>
          </w:p>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применять</w:t>
            </w:r>
            <w:r w:rsidRPr="00B125BA">
              <w:rPr>
                <w:rFonts w:ascii="Times New Roman" w:eastAsia="Times New Roman" w:hAnsi="Times New Roman" w:cs="Times New Roman"/>
                <w:sz w:val="28"/>
                <w:szCs w:val="28"/>
                <w:lang w:eastAsia="ru-RU"/>
              </w:rPr>
              <w:t xml:space="preserve"> в украшении мотивы растительного и животного мира;</w:t>
            </w:r>
          </w:p>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соотносить</w:t>
            </w:r>
            <w:r w:rsidRPr="00B125BA">
              <w:rPr>
                <w:rFonts w:ascii="Times New Roman" w:eastAsia="Times New Roman" w:hAnsi="Times New Roman" w:cs="Times New Roman"/>
                <w:sz w:val="28"/>
                <w:szCs w:val="28"/>
                <w:lang w:eastAsia="ru-RU"/>
              </w:rPr>
              <w:t xml:space="preserve"> характер украшения, орнамента и его расположения в зависимости от декоративной формы</w:t>
            </w:r>
          </w:p>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Научится:</w:t>
            </w:r>
          </w:p>
          <w:p w:rsidR="00E96B88" w:rsidRPr="00B125BA" w:rsidRDefault="00E96B88" w:rsidP="00E96B88">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передавать</w:t>
            </w:r>
            <w:r w:rsidRPr="00B125BA">
              <w:rPr>
                <w:rFonts w:ascii="Times New Roman" w:eastAsia="Times New Roman" w:hAnsi="Times New Roman" w:cs="Times New Roman"/>
                <w:sz w:val="28"/>
                <w:szCs w:val="28"/>
                <w:lang w:eastAsia="ru-RU"/>
              </w:rPr>
              <w:t xml:space="preserve"> в символическом изображении его смысл;</w:t>
            </w:r>
          </w:p>
          <w:p w:rsidR="00E96B88" w:rsidRPr="00B125BA" w:rsidRDefault="00E96B88" w:rsidP="00E96B88">
            <w:pPr>
              <w:spacing w:after="0" w:line="240" w:lineRule="auto"/>
              <w:rPr>
                <w:rFonts w:ascii="Times New Roman" w:eastAsia="Calibri" w:hAnsi="Times New Roman" w:cs="Times New Roman"/>
                <w:b/>
                <w:sz w:val="28"/>
                <w:szCs w:val="28"/>
              </w:rPr>
            </w:pPr>
            <w:r w:rsidRPr="00B125BA">
              <w:rPr>
                <w:rFonts w:ascii="Times New Roman" w:eastAsia="Times New Roman" w:hAnsi="Times New Roman" w:cs="Times New Roman"/>
                <w:sz w:val="28"/>
                <w:szCs w:val="28"/>
                <w:lang w:eastAsia="ru-RU"/>
              </w:rPr>
              <w:t>работать в коллективе</w:t>
            </w:r>
          </w:p>
        </w:tc>
        <w:tc>
          <w:tcPr>
            <w:tcW w:w="2061" w:type="dxa"/>
            <w:shd w:val="clear" w:color="auto" w:fill="auto"/>
          </w:tcPr>
          <w:p w:rsidR="00E96B88" w:rsidRPr="00B125BA" w:rsidRDefault="00E96B88"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lastRenderedPageBreak/>
              <w:t>Презентация учителя</w:t>
            </w:r>
          </w:p>
        </w:tc>
      </w:tr>
      <w:tr w:rsidR="00E96B88" w:rsidRPr="00B125BA" w:rsidTr="00B37AEA">
        <w:trPr>
          <w:trHeight w:val="529"/>
        </w:trPr>
        <w:tc>
          <w:tcPr>
            <w:tcW w:w="493"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24</w:t>
            </w:r>
          </w:p>
        </w:tc>
        <w:tc>
          <w:tcPr>
            <w:tcW w:w="735"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E96B88" w:rsidRPr="00B125BA" w:rsidRDefault="00E96B8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E96B88" w:rsidRPr="00B125BA" w:rsidRDefault="00E96B88" w:rsidP="008248DF">
            <w:pPr>
              <w:pStyle w:val="a3"/>
              <w:rPr>
                <w:rFonts w:ascii="Times New Roman" w:hAnsi="Times New Roman"/>
                <w:sz w:val="28"/>
                <w:szCs w:val="28"/>
              </w:rPr>
            </w:pPr>
            <w:r w:rsidRPr="00B125BA">
              <w:rPr>
                <w:rFonts w:ascii="Times New Roman" w:hAnsi="Times New Roman"/>
                <w:sz w:val="28"/>
                <w:szCs w:val="28"/>
              </w:rPr>
              <w:t>Происхождение народного искусства, его изначальная прикладная функция.</w:t>
            </w:r>
          </w:p>
        </w:tc>
        <w:tc>
          <w:tcPr>
            <w:tcW w:w="3400" w:type="dxa"/>
            <w:shd w:val="clear" w:color="auto" w:fill="auto"/>
          </w:tcPr>
          <w:p w:rsidR="00E96B88" w:rsidRPr="00B125BA" w:rsidRDefault="00E96B8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 Особенности традиционного декоративно-прикладного искусства у разных народов. Зависимость </w:t>
            </w:r>
            <w:r w:rsidRPr="00B125BA">
              <w:rPr>
                <w:rFonts w:ascii="Times New Roman" w:hAnsi="Times New Roman" w:cs="Times New Roman"/>
                <w:sz w:val="28"/>
                <w:szCs w:val="28"/>
              </w:rPr>
              <w:lastRenderedPageBreak/>
              <w:t>народного искусства от особенностей местности, климата, культурных традиций, национальных особенностей</w:t>
            </w:r>
          </w:p>
        </w:tc>
        <w:tc>
          <w:tcPr>
            <w:tcW w:w="3688" w:type="dxa"/>
            <w:shd w:val="clear" w:color="auto" w:fill="auto"/>
          </w:tcPr>
          <w:p w:rsidR="00E96B88" w:rsidRPr="00B125BA" w:rsidRDefault="00E96B88" w:rsidP="008248DF">
            <w:pPr>
              <w:pStyle w:val="a3"/>
              <w:rPr>
                <w:rFonts w:ascii="Times New Roman" w:hAnsi="Times New Roman"/>
                <w:b/>
                <w:sz w:val="28"/>
                <w:szCs w:val="28"/>
              </w:rPr>
            </w:pPr>
            <w:r w:rsidRPr="00B125BA">
              <w:rPr>
                <w:rFonts w:ascii="Times New Roman" w:hAnsi="Times New Roman"/>
                <w:b/>
                <w:sz w:val="28"/>
                <w:szCs w:val="28"/>
              </w:rPr>
              <w:lastRenderedPageBreak/>
              <w:t>Декоративно-прикладная деятельность</w:t>
            </w:r>
          </w:p>
          <w:p w:rsidR="00E96B88" w:rsidRPr="00B125BA" w:rsidRDefault="00E96B88" w:rsidP="008248DF">
            <w:pPr>
              <w:pStyle w:val="a3"/>
              <w:rPr>
                <w:rFonts w:ascii="Times New Roman" w:hAnsi="Times New Roman"/>
                <w:sz w:val="28"/>
                <w:szCs w:val="28"/>
              </w:rPr>
            </w:pPr>
            <w:r w:rsidRPr="00B125BA">
              <w:rPr>
                <w:rFonts w:ascii="Times New Roman" w:hAnsi="Times New Roman"/>
                <w:i/>
                <w:sz w:val="28"/>
                <w:szCs w:val="28"/>
              </w:rPr>
              <w:t>Участвовать</w:t>
            </w:r>
            <w:r w:rsidRPr="00B125BA">
              <w:rPr>
                <w:rFonts w:ascii="Times New Roman" w:hAnsi="Times New Roman"/>
                <w:sz w:val="28"/>
                <w:szCs w:val="28"/>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E96B88" w:rsidRPr="00B125BA" w:rsidRDefault="00E96B88" w:rsidP="008248DF">
            <w:pPr>
              <w:pStyle w:val="a3"/>
              <w:rPr>
                <w:rFonts w:ascii="Times New Roman" w:hAnsi="Times New Roman"/>
                <w:i/>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аппликацию, </w:t>
            </w:r>
            <w:r w:rsidRPr="00B125BA">
              <w:rPr>
                <w:rFonts w:ascii="Times New Roman" w:hAnsi="Times New Roman"/>
                <w:i/>
                <w:sz w:val="28"/>
                <w:szCs w:val="28"/>
              </w:rPr>
              <w:t>расписывать</w:t>
            </w:r>
            <w:r w:rsidRPr="00B125BA">
              <w:rPr>
                <w:rFonts w:ascii="Times New Roman" w:hAnsi="Times New Roman"/>
                <w:sz w:val="28"/>
                <w:szCs w:val="28"/>
              </w:rPr>
              <w:t xml:space="preserve"> силуэты предметов быта (утвари) по </w:t>
            </w:r>
            <w:r w:rsidRPr="00B125BA">
              <w:rPr>
                <w:rFonts w:ascii="Times New Roman" w:hAnsi="Times New Roman"/>
                <w:sz w:val="28"/>
                <w:szCs w:val="28"/>
              </w:rPr>
              <w:lastRenderedPageBreak/>
              <w:t>мотивам народных орнаментов</w:t>
            </w:r>
          </w:p>
        </w:tc>
        <w:tc>
          <w:tcPr>
            <w:tcW w:w="2551" w:type="dxa"/>
            <w:gridSpan w:val="2"/>
            <w:vMerge/>
            <w:shd w:val="clear" w:color="auto" w:fill="auto"/>
          </w:tcPr>
          <w:p w:rsidR="00E96B88" w:rsidRPr="00B125BA" w:rsidRDefault="00E96B88"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E96B88" w:rsidRPr="00B125BA" w:rsidRDefault="00C94E85" w:rsidP="000F403E">
            <w:pPr>
              <w:spacing w:after="0" w:line="240" w:lineRule="auto"/>
              <w:jc w:val="center"/>
              <w:rPr>
                <w:rFonts w:ascii="Times New Roman" w:hAnsi="Times New Roman" w:cs="Times New Roman"/>
                <w:sz w:val="28"/>
                <w:szCs w:val="28"/>
              </w:rPr>
            </w:pPr>
            <w:hyperlink r:id="rId16" w:history="1">
              <w:r w:rsidR="00E96B88" w:rsidRPr="00B125BA">
                <w:rPr>
                  <w:rFonts w:ascii="Times New Roman" w:hAnsi="Times New Roman" w:cs="Times New Roman"/>
                  <w:color w:val="000000"/>
                  <w:sz w:val="28"/>
                  <w:szCs w:val="28"/>
                  <w:u w:val="single"/>
                </w:rPr>
                <w:t>http://</w:t>
              </w:r>
              <w:r w:rsidR="00E96B88" w:rsidRPr="00B125BA">
                <w:rPr>
                  <w:rFonts w:ascii="Times New Roman" w:hAnsi="Times New Roman" w:cs="Times New Roman"/>
                  <w:color w:val="000000"/>
                  <w:sz w:val="28"/>
                  <w:szCs w:val="28"/>
                  <w:u w:val="single"/>
                  <w:lang w:val="en-US"/>
                </w:rPr>
                <w:t>school</w:t>
              </w:r>
              <w:r w:rsidR="00E96B88" w:rsidRPr="00B125BA">
                <w:rPr>
                  <w:rFonts w:ascii="Times New Roman" w:hAnsi="Times New Roman" w:cs="Times New Roman"/>
                  <w:color w:val="000000"/>
                  <w:sz w:val="28"/>
                  <w:szCs w:val="28"/>
                  <w:u w:val="single"/>
                </w:rPr>
                <w:t>-</w:t>
              </w:r>
              <w:proofErr w:type="spellStart"/>
              <w:r w:rsidR="00E96B88" w:rsidRPr="00B125BA">
                <w:rPr>
                  <w:rFonts w:ascii="Times New Roman" w:hAnsi="Times New Roman" w:cs="Times New Roman"/>
                  <w:color w:val="000000"/>
                  <w:sz w:val="28"/>
                  <w:szCs w:val="28"/>
                  <w:u w:val="single"/>
                  <w:lang w:val="en-US"/>
                </w:rPr>
                <w:t>collektion</w:t>
              </w:r>
              <w:proofErr w:type="spellEnd"/>
              <w:r w:rsidR="00E96B88" w:rsidRPr="00B125BA">
                <w:rPr>
                  <w:rFonts w:ascii="Times New Roman" w:hAnsi="Times New Roman" w:cs="Times New Roman"/>
                  <w:color w:val="000000"/>
                  <w:sz w:val="28"/>
                  <w:szCs w:val="28"/>
                  <w:u w:val="single"/>
                </w:rPr>
                <w:t>.</w:t>
              </w:r>
              <w:proofErr w:type="spellStart"/>
              <w:r w:rsidR="00E96B88" w:rsidRPr="00B125BA">
                <w:rPr>
                  <w:rFonts w:ascii="Times New Roman" w:hAnsi="Times New Roman" w:cs="Times New Roman"/>
                  <w:color w:val="000000"/>
                  <w:sz w:val="28"/>
                  <w:szCs w:val="28"/>
                  <w:u w:val="single"/>
                  <w:lang w:val="en-US"/>
                </w:rPr>
                <w:t>edu</w:t>
              </w:r>
              <w:proofErr w:type="spellEnd"/>
              <w:r w:rsidR="00E96B88" w:rsidRPr="00B125BA">
                <w:rPr>
                  <w:rFonts w:ascii="Times New Roman" w:hAnsi="Times New Roman" w:cs="Times New Roman"/>
                  <w:color w:val="000000"/>
                  <w:sz w:val="28"/>
                  <w:szCs w:val="28"/>
                  <w:u w:val="single"/>
                </w:rPr>
                <w:t>/</w:t>
              </w:r>
              <w:proofErr w:type="spellStart"/>
              <w:r w:rsidR="00E96B88" w:rsidRPr="00B125BA">
                <w:rPr>
                  <w:rFonts w:ascii="Times New Roman" w:hAnsi="Times New Roman" w:cs="Times New Roman"/>
                  <w:color w:val="000000"/>
                  <w:sz w:val="28"/>
                  <w:szCs w:val="28"/>
                  <w:u w:val="single"/>
                  <w:lang w:val="en-US"/>
                </w:rPr>
                <w:t>ru</w:t>
              </w:r>
              <w:proofErr w:type="spellEnd"/>
            </w:hyperlink>
          </w:p>
        </w:tc>
      </w:tr>
      <w:tr w:rsidR="00B11B3A" w:rsidRPr="00B125BA" w:rsidTr="00E96B88">
        <w:trPr>
          <w:trHeight w:val="529"/>
        </w:trPr>
        <w:tc>
          <w:tcPr>
            <w:tcW w:w="493"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25</w:t>
            </w:r>
          </w:p>
        </w:tc>
        <w:tc>
          <w:tcPr>
            <w:tcW w:w="735"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sz w:val="28"/>
                <w:szCs w:val="28"/>
              </w:rPr>
              <w:t>Символика узоров народного орнамента. Как через орнамент можно рассказать о жизни людей</w:t>
            </w:r>
          </w:p>
        </w:tc>
        <w:tc>
          <w:tcPr>
            <w:tcW w:w="3400" w:type="dxa"/>
            <w:shd w:val="clear" w:color="auto" w:fill="auto"/>
          </w:tcPr>
          <w:p w:rsidR="00B11B3A" w:rsidRPr="00B125BA" w:rsidRDefault="00B11B3A"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Древо, символизирующее мироздание. Создание своего «древа мира» с использованием мотивов орнамента, которые кажутся наиболее интересными, которые его создали: каким они представляли себе мир вокруг, в каких природных условиях жили и чем занимались?</w:t>
            </w:r>
          </w:p>
        </w:tc>
        <w:tc>
          <w:tcPr>
            <w:tcW w:w="3688" w:type="dxa"/>
            <w:shd w:val="clear" w:color="auto" w:fill="auto"/>
          </w:tcPr>
          <w:p w:rsidR="00B11B3A" w:rsidRPr="00B125BA" w:rsidRDefault="00B11B3A" w:rsidP="008248DF">
            <w:pPr>
              <w:pStyle w:val="a3"/>
              <w:rPr>
                <w:rFonts w:ascii="Times New Roman" w:hAnsi="Times New Roman"/>
                <w:b/>
                <w:sz w:val="28"/>
                <w:szCs w:val="28"/>
              </w:rPr>
            </w:pPr>
            <w:r w:rsidRPr="00B125BA">
              <w:rPr>
                <w:rFonts w:ascii="Times New Roman" w:hAnsi="Times New Roman"/>
                <w:i/>
                <w:sz w:val="28"/>
                <w:szCs w:val="28"/>
              </w:rPr>
              <w:t>Уметьобъяснить</w:t>
            </w:r>
            <w:r w:rsidRPr="00B125BA">
              <w:rPr>
                <w:rFonts w:ascii="Times New Roman" w:hAnsi="Times New Roman"/>
                <w:sz w:val="28"/>
                <w:szCs w:val="28"/>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c>
          <w:tcPr>
            <w:tcW w:w="2551" w:type="dxa"/>
            <w:gridSpan w:val="2"/>
            <w:vMerge w:val="restart"/>
            <w:tcBorders>
              <w:top w:val="nil"/>
            </w:tcBorders>
            <w:shd w:val="clear" w:color="auto" w:fill="auto"/>
          </w:tcPr>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Получит возможность научиться:</w:t>
            </w:r>
          </w:p>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особенности и </w:t>
            </w:r>
            <w:r w:rsidRPr="00B125BA">
              <w:rPr>
                <w:rFonts w:ascii="Times New Roman" w:eastAsia="Times New Roman" w:hAnsi="Times New Roman" w:cs="Times New Roman"/>
                <w:i/>
                <w:sz w:val="28"/>
                <w:szCs w:val="28"/>
                <w:lang w:eastAsia="ru-RU"/>
              </w:rPr>
              <w:t>создавать</w:t>
            </w:r>
            <w:r w:rsidRPr="00B125BA">
              <w:rPr>
                <w:rFonts w:ascii="Times New Roman" w:eastAsia="Times New Roman" w:hAnsi="Times New Roman" w:cs="Times New Roman"/>
                <w:sz w:val="28"/>
                <w:szCs w:val="28"/>
                <w:lang w:eastAsia="ru-RU"/>
              </w:rPr>
              <w:t xml:space="preserve"> игрушки по мотивам народных художественных промыслов;</w:t>
            </w:r>
          </w:p>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применять</w:t>
            </w:r>
            <w:r w:rsidRPr="00B125BA">
              <w:rPr>
                <w:rFonts w:ascii="Times New Roman" w:eastAsia="Times New Roman" w:hAnsi="Times New Roman" w:cs="Times New Roman"/>
                <w:sz w:val="28"/>
                <w:szCs w:val="28"/>
                <w:lang w:eastAsia="ru-RU"/>
              </w:rPr>
              <w:t xml:space="preserve"> в украшении мотивы растительного и животного мира;</w:t>
            </w:r>
          </w:p>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соотносить</w:t>
            </w:r>
            <w:r w:rsidRPr="00B125BA">
              <w:rPr>
                <w:rFonts w:ascii="Times New Roman" w:eastAsia="Times New Roman" w:hAnsi="Times New Roman" w:cs="Times New Roman"/>
                <w:sz w:val="28"/>
                <w:szCs w:val="28"/>
                <w:lang w:eastAsia="ru-RU"/>
              </w:rPr>
              <w:t xml:space="preserve"> характер украшения, орнамента и его расположения в зависимости от декоративной формы</w:t>
            </w:r>
          </w:p>
          <w:p w:rsidR="00B11B3A" w:rsidRPr="00B125BA" w:rsidRDefault="00B11B3A" w:rsidP="00B11B3A">
            <w:pPr>
              <w:spacing w:after="0" w:line="240" w:lineRule="auto"/>
              <w:jc w:val="center"/>
              <w:rPr>
                <w:rFonts w:ascii="Times New Roman" w:eastAsia="Calibri" w:hAnsi="Times New Roman" w:cs="Times New Roman"/>
                <w:b/>
                <w:sz w:val="28"/>
                <w:szCs w:val="28"/>
              </w:rPr>
            </w:pPr>
          </w:p>
        </w:tc>
        <w:tc>
          <w:tcPr>
            <w:tcW w:w="2061" w:type="dxa"/>
            <w:shd w:val="clear" w:color="auto" w:fill="auto"/>
          </w:tcPr>
          <w:p w:rsidR="00B11B3A" w:rsidRPr="00B125BA" w:rsidRDefault="00B11B3A"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B11B3A" w:rsidRPr="00B125BA" w:rsidTr="00B11B3A">
        <w:trPr>
          <w:trHeight w:val="529"/>
        </w:trPr>
        <w:tc>
          <w:tcPr>
            <w:tcW w:w="493"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26</w:t>
            </w:r>
          </w:p>
        </w:tc>
        <w:tc>
          <w:tcPr>
            <w:tcW w:w="735"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sz w:val="28"/>
                <w:szCs w:val="28"/>
              </w:rPr>
              <w:t>Народные промыслы — часть декоративно-прикладного искусства. Темы композиций: «Новый год», «Масленица», «</w:t>
            </w:r>
            <w:proofErr w:type="gramStart"/>
            <w:r w:rsidRPr="00B125BA">
              <w:rPr>
                <w:rFonts w:ascii="Times New Roman" w:hAnsi="Times New Roman"/>
                <w:sz w:val="28"/>
                <w:szCs w:val="28"/>
              </w:rPr>
              <w:t>Весна-красна</w:t>
            </w:r>
            <w:proofErr w:type="gramEnd"/>
            <w:r w:rsidRPr="00B125BA">
              <w:rPr>
                <w:rFonts w:ascii="Times New Roman" w:hAnsi="Times New Roman"/>
                <w:sz w:val="28"/>
                <w:szCs w:val="28"/>
              </w:rPr>
              <w:t>»</w:t>
            </w:r>
          </w:p>
        </w:tc>
        <w:tc>
          <w:tcPr>
            <w:tcW w:w="3400" w:type="dxa"/>
            <w:shd w:val="clear" w:color="auto" w:fill="auto"/>
          </w:tcPr>
          <w:p w:rsidR="00B11B3A" w:rsidRPr="00B125BA" w:rsidRDefault="00B11B3A"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B125BA">
              <w:rPr>
                <w:rFonts w:ascii="Times New Roman" w:hAnsi="Times New Roman" w:cs="Times New Roman"/>
                <w:sz w:val="28"/>
                <w:szCs w:val="28"/>
              </w:rPr>
              <w:lastRenderedPageBreak/>
              <w:t>Жостова</w:t>
            </w:r>
            <w:proofErr w:type="spellEnd"/>
            <w:r w:rsidRPr="00B125BA">
              <w:rPr>
                <w:rFonts w:ascii="Times New Roman" w:hAnsi="Times New Roman" w:cs="Times New Roman"/>
                <w:sz w:val="28"/>
                <w:szCs w:val="28"/>
              </w:rPr>
              <w:t>, Городца, Хохломы; народной матрёшки. Форма изделий народных промыслов определялась их прикладной функцией.</w:t>
            </w:r>
          </w:p>
        </w:tc>
        <w:tc>
          <w:tcPr>
            <w:tcW w:w="3688"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i/>
                <w:sz w:val="28"/>
                <w:szCs w:val="28"/>
              </w:rPr>
              <w:lastRenderedPageBreak/>
              <w:t>Изучать</w:t>
            </w:r>
            <w:r w:rsidRPr="00B125BA">
              <w:rPr>
                <w:rFonts w:ascii="Times New Roman" w:hAnsi="Times New Roman"/>
                <w:sz w:val="28"/>
                <w:szCs w:val="28"/>
              </w:rPr>
              <w:t xml:space="preserve"> произведения народного и декоративно-прикладного искусства.</w:t>
            </w:r>
          </w:p>
          <w:p w:rsidR="00B11B3A" w:rsidRPr="00B125BA" w:rsidRDefault="00B11B3A" w:rsidP="008248DF">
            <w:pPr>
              <w:pStyle w:val="a3"/>
              <w:rPr>
                <w:rFonts w:ascii="Times New Roman" w:hAnsi="Times New Roman"/>
                <w:sz w:val="28"/>
                <w:szCs w:val="28"/>
              </w:rPr>
            </w:pPr>
            <w:r w:rsidRPr="00B125BA">
              <w:rPr>
                <w:rFonts w:ascii="Times New Roman" w:hAnsi="Times New Roman"/>
                <w:i/>
                <w:sz w:val="28"/>
                <w:szCs w:val="28"/>
              </w:rPr>
              <w:t>Уметьобъяснять</w:t>
            </w:r>
            <w:r w:rsidRPr="00B125BA">
              <w:rPr>
                <w:rFonts w:ascii="Times New Roman" w:hAnsi="Times New Roman"/>
                <w:sz w:val="28"/>
                <w:szCs w:val="28"/>
              </w:rPr>
              <w:t>, чем обусловлен выбор мастером материала, формы и декоративного украшения предмета.</w:t>
            </w:r>
          </w:p>
          <w:p w:rsidR="00B11B3A" w:rsidRPr="00B125BA" w:rsidRDefault="00B11B3A"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композиции по мотивам народного декоративно-прикладного промысла</w:t>
            </w:r>
          </w:p>
        </w:tc>
        <w:tc>
          <w:tcPr>
            <w:tcW w:w="2551" w:type="dxa"/>
            <w:gridSpan w:val="2"/>
            <w:vMerge/>
            <w:tcBorders>
              <w:top w:val="nil"/>
            </w:tcBorders>
            <w:shd w:val="clear" w:color="auto" w:fill="auto"/>
          </w:tcPr>
          <w:p w:rsidR="00B11B3A" w:rsidRPr="00B125BA" w:rsidRDefault="00B11B3A"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B11B3A" w:rsidRPr="00B125BA" w:rsidRDefault="00C94E85" w:rsidP="000F403E">
            <w:pPr>
              <w:spacing w:after="0" w:line="240" w:lineRule="auto"/>
              <w:jc w:val="center"/>
              <w:rPr>
                <w:rFonts w:ascii="Times New Roman" w:hAnsi="Times New Roman" w:cs="Times New Roman"/>
                <w:sz w:val="28"/>
                <w:szCs w:val="28"/>
              </w:rPr>
            </w:pPr>
            <w:hyperlink r:id="rId17" w:history="1">
              <w:r w:rsidR="00B11B3A" w:rsidRPr="00B125BA">
                <w:rPr>
                  <w:rFonts w:ascii="Times New Roman" w:hAnsi="Times New Roman" w:cs="Times New Roman"/>
                  <w:color w:val="000000"/>
                  <w:sz w:val="28"/>
                  <w:szCs w:val="28"/>
                  <w:u w:val="single"/>
                  <w:lang w:val="en-US"/>
                </w:rPr>
                <w:t>http</w:t>
              </w:r>
              <w:r w:rsidR="00B11B3A" w:rsidRPr="00B125BA">
                <w:rPr>
                  <w:rFonts w:ascii="Times New Roman" w:hAnsi="Times New Roman" w:cs="Times New Roman"/>
                  <w:color w:val="000000"/>
                  <w:sz w:val="28"/>
                  <w:szCs w:val="28"/>
                  <w:u w:val="single"/>
                </w:rPr>
                <w:t>://</w:t>
              </w:r>
              <w:r w:rsidR="00B11B3A" w:rsidRPr="00B125BA">
                <w:rPr>
                  <w:rFonts w:ascii="Times New Roman" w:hAnsi="Times New Roman" w:cs="Times New Roman"/>
                  <w:color w:val="000000"/>
                  <w:sz w:val="28"/>
                  <w:szCs w:val="28"/>
                  <w:u w:val="single"/>
                  <w:lang w:val="en-US"/>
                </w:rPr>
                <w:t>www</w:t>
              </w:r>
              <w:r w:rsidR="00B11B3A" w:rsidRPr="00B125BA">
                <w:rPr>
                  <w:rFonts w:ascii="Times New Roman" w:hAnsi="Times New Roman" w:cs="Times New Roman"/>
                  <w:color w:val="000000"/>
                  <w:sz w:val="28"/>
                  <w:szCs w:val="28"/>
                  <w:u w:val="single"/>
                </w:rPr>
                <w:t>.</w:t>
              </w:r>
              <w:r w:rsidR="00B11B3A" w:rsidRPr="00B125BA">
                <w:rPr>
                  <w:rFonts w:ascii="Times New Roman" w:hAnsi="Times New Roman" w:cs="Times New Roman"/>
                  <w:color w:val="000000"/>
                  <w:sz w:val="28"/>
                  <w:szCs w:val="28"/>
                  <w:u w:val="single"/>
                  <w:lang w:val="en-US"/>
                </w:rPr>
                <w:t>museum</w:t>
              </w:r>
              <w:r w:rsidR="00B11B3A" w:rsidRPr="00B125BA">
                <w:rPr>
                  <w:rFonts w:ascii="Times New Roman" w:hAnsi="Times New Roman" w:cs="Times New Roman"/>
                  <w:color w:val="000000"/>
                  <w:sz w:val="28"/>
                  <w:szCs w:val="28"/>
                  <w:u w:val="single"/>
                </w:rPr>
                <w:t>.</w:t>
              </w:r>
              <w:proofErr w:type="spellStart"/>
              <w:r w:rsidR="00B11B3A" w:rsidRPr="00B125BA">
                <w:rPr>
                  <w:rFonts w:ascii="Times New Roman" w:hAnsi="Times New Roman" w:cs="Times New Roman"/>
                  <w:color w:val="000000"/>
                  <w:sz w:val="28"/>
                  <w:szCs w:val="28"/>
                  <w:u w:val="single"/>
                  <w:lang w:val="en-US"/>
                </w:rPr>
                <w:t>ru</w:t>
              </w:r>
              <w:proofErr w:type="spellEnd"/>
            </w:hyperlink>
          </w:p>
        </w:tc>
      </w:tr>
      <w:tr w:rsidR="00B11B3A" w:rsidRPr="00B125BA" w:rsidTr="00B11B3A">
        <w:trPr>
          <w:trHeight w:val="529"/>
        </w:trPr>
        <w:tc>
          <w:tcPr>
            <w:tcW w:w="493"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27</w:t>
            </w:r>
          </w:p>
        </w:tc>
        <w:tc>
          <w:tcPr>
            <w:tcW w:w="735"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sz w:val="28"/>
                <w:szCs w:val="28"/>
              </w:rPr>
              <w:t>Подготовка «художественного события» на тему: «Жизнь на Земле через 1000 лет</w:t>
            </w:r>
          </w:p>
          <w:p w:rsidR="00B11B3A" w:rsidRPr="00B125BA" w:rsidRDefault="00B11B3A" w:rsidP="008248DF">
            <w:pPr>
              <w:pStyle w:val="a3"/>
              <w:rPr>
                <w:rFonts w:ascii="Times New Roman" w:hAnsi="Times New Roman"/>
                <w:sz w:val="28"/>
                <w:szCs w:val="28"/>
              </w:rPr>
            </w:pPr>
          </w:p>
        </w:tc>
        <w:tc>
          <w:tcPr>
            <w:tcW w:w="3400"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sz w:val="28"/>
                <w:szCs w:val="28"/>
              </w:rPr>
              <w:t xml:space="preserve">Организация и проведение в классе или между классными коллективами «художественного события», посвящённого народному искусству своего региона» </w:t>
            </w:r>
          </w:p>
          <w:p w:rsidR="00B11B3A" w:rsidRPr="00B125BA" w:rsidRDefault="00B11B3A" w:rsidP="008248DF">
            <w:pPr>
              <w:spacing w:after="0" w:line="240" w:lineRule="auto"/>
              <w:rPr>
                <w:rFonts w:ascii="Times New Roman" w:hAnsi="Times New Roman" w:cs="Times New Roman"/>
                <w:sz w:val="28"/>
                <w:szCs w:val="28"/>
              </w:rPr>
            </w:pPr>
          </w:p>
        </w:tc>
        <w:tc>
          <w:tcPr>
            <w:tcW w:w="3688"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коллективные панно, эскизы и элементы костюмов, подбирать музыкальное сопровождение к событию.</w:t>
            </w:r>
          </w:p>
          <w:p w:rsidR="00B11B3A" w:rsidRPr="00B125BA" w:rsidRDefault="00B11B3A" w:rsidP="008248DF">
            <w:pPr>
              <w:pStyle w:val="a3"/>
              <w:rPr>
                <w:rFonts w:ascii="Times New Roman" w:hAnsi="Times New Roman"/>
                <w:b/>
                <w:sz w:val="28"/>
                <w:szCs w:val="28"/>
              </w:rPr>
            </w:pPr>
            <w:r w:rsidRPr="00B125BA">
              <w:rPr>
                <w:rFonts w:ascii="Times New Roman" w:hAnsi="Times New Roman"/>
                <w:i/>
                <w:sz w:val="28"/>
                <w:szCs w:val="28"/>
              </w:rPr>
              <w:t>Оформлять</w:t>
            </w:r>
            <w:r w:rsidRPr="00B125BA">
              <w:rPr>
                <w:rFonts w:ascii="Times New Roman" w:hAnsi="Times New Roman"/>
                <w:sz w:val="28"/>
                <w:szCs w:val="28"/>
              </w:rPr>
              <w:t xml:space="preserve"> класс и школу к праздничным датам</w:t>
            </w:r>
          </w:p>
        </w:tc>
        <w:tc>
          <w:tcPr>
            <w:tcW w:w="2551" w:type="dxa"/>
            <w:gridSpan w:val="2"/>
            <w:vMerge w:val="restart"/>
            <w:tcBorders>
              <w:top w:val="nil"/>
            </w:tcBorders>
            <w:shd w:val="clear" w:color="auto" w:fill="auto"/>
          </w:tcPr>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t>Научится:</w:t>
            </w:r>
          </w:p>
          <w:p w:rsidR="00B11B3A" w:rsidRPr="00B125BA" w:rsidRDefault="00B11B3A" w:rsidP="00B11B3A">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передавать</w:t>
            </w:r>
            <w:r w:rsidRPr="00B125BA">
              <w:rPr>
                <w:rFonts w:ascii="Times New Roman" w:eastAsia="Times New Roman" w:hAnsi="Times New Roman" w:cs="Times New Roman"/>
                <w:sz w:val="28"/>
                <w:szCs w:val="28"/>
                <w:lang w:eastAsia="ru-RU"/>
              </w:rPr>
              <w:t xml:space="preserve"> в символическом изображении его смысл;</w:t>
            </w:r>
          </w:p>
          <w:p w:rsidR="00B11B3A" w:rsidRPr="00B125BA" w:rsidRDefault="00B11B3A" w:rsidP="00B11B3A">
            <w:pPr>
              <w:spacing w:after="0" w:line="240" w:lineRule="auto"/>
              <w:rPr>
                <w:rFonts w:ascii="Times New Roman" w:eastAsia="Calibri" w:hAnsi="Times New Roman" w:cs="Times New Roman"/>
                <w:b/>
                <w:sz w:val="28"/>
                <w:szCs w:val="28"/>
              </w:rPr>
            </w:pPr>
            <w:r w:rsidRPr="00B125BA">
              <w:rPr>
                <w:rFonts w:ascii="Times New Roman" w:eastAsia="Times New Roman" w:hAnsi="Times New Roman" w:cs="Times New Roman"/>
                <w:sz w:val="28"/>
                <w:szCs w:val="28"/>
                <w:lang w:eastAsia="ru-RU"/>
              </w:rPr>
              <w:t>работать в коллективе</w:t>
            </w:r>
          </w:p>
        </w:tc>
        <w:tc>
          <w:tcPr>
            <w:tcW w:w="2061" w:type="dxa"/>
            <w:shd w:val="clear" w:color="auto" w:fill="auto"/>
          </w:tcPr>
          <w:p w:rsidR="00B11B3A" w:rsidRPr="00B125BA" w:rsidRDefault="00B11B3A" w:rsidP="000F403E">
            <w:pPr>
              <w:spacing w:after="0" w:line="240" w:lineRule="auto"/>
              <w:jc w:val="center"/>
              <w:rPr>
                <w:rFonts w:ascii="Times New Roman" w:hAnsi="Times New Roman" w:cs="Times New Roman"/>
                <w:sz w:val="28"/>
                <w:szCs w:val="28"/>
              </w:rPr>
            </w:pPr>
          </w:p>
        </w:tc>
      </w:tr>
      <w:tr w:rsidR="00B11B3A" w:rsidRPr="00B125BA" w:rsidTr="00B11B3A">
        <w:trPr>
          <w:trHeight w:val="529"/>
        </w:trPr>
        <w:tc>
          <w:tcPr>
            <w:tcW w:w="493"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28</w:t>
            </w:r>
          </w:p>
        </w:tc>
        <w:tc>
          <w:tcPr>
            <w:tcW w:w="735"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B11B3A" w:rsidRPr="00B125BA" w:rsidRDefault="00B11B3A"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sz w:val="28"/>
                <w:szCs w:val="28"/>
              </w:rPr>
              <w:t>Народные промыслы в области художественной росписи.</w:t>
            </w:r>
          </w:p>
        </w:tc>
        <w:tc>
          <w:tcPr>
            <w:tcW w:w="3400" w:type="dxa"/>
            <w:shd w:val="clear" w:color="auto" w:fill="auto"/>
          </w:tcPr>
          <w:p w:rsidR="00B11B3A" w:rsidRPr="00B125BA" w:rsidRDefault="00B11B3A"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Организация и проведение индивидуальных и групповых исследований окружающей флоры и фауны; отображение её объектов в местных народных росписях Отображение в декоре элементов окружающей природы</w:t>
            </w:r>
          </w:p>
        </w:tc>
        <w:tc>
          <w:tcPr>
            <w:tcW w:w="3688" w:type="dxa"/>
            <w:shd w:val="clear" w:color="auto" w:fill="auto"/>
          </w:tcPr>
          <w:p w:rsidR="00B11B3A" w:rsidRPr="00B125BA" w:rsidRDefault="00B11B3A" w:rsidP="008248DF">
            <w:pPr>
              <w:pStyle w:val="a3"/>
              <w:rPr>
                <w:rFonts w:ascii="Times New Roman" w:hAnsi="Times New Roman"/>
                <w:sz w:val="28"/>
                <w:szCs w:val="28"/>
              </w:rPr>
            </w:pPr>
            <w:r w:rsidRPr="00B125BA">
              <w:rPr>
                <w:rFonts w:ascii="Times New Roman" w:hAnsi="Times New Roman"/>
                <w:i/>
                <w:sz w:val="28"/>
                <w:szCs w:val="28"/>
              </w:rPr>
              <w:t>Знакомиться</w:t>
            </w:r>
            <w:r w:rsidRPr="00B125BA">
              <w:rPr>
                <w:rFonts w:ascii="Times New Roman" w:hAnsi="Times New Roman"/>
                <w:sz w:val="28"/>
                <w:szCs w:val="28"/>
              </w:rPr>
              <w:t xml:space="preserve"> под руководством взрослых с особенностями народного искусства своего региона.</w:t>
            </w:r>
          </w:p>
          <w:p w:rsidR="00B11B3A" w:rsidRPr="00B125BA" w:rsidRDefault="00B11B3A" w:rsidP="008248DF">
            <w:pPr>
              <w:pStyle w:val="a3"/>
              <w:rPr>
                <w:rFonts w:ascii="Times New Roman" w:hAnsi="Times New Roman"/>
                <w:sz w:val="28"/>
                <w:szCs w:val="28"/>
              </w:rPr>
            </w:pPr>
            <w:r w:rsidRPr="00B125BA">
              <w:rPr>
                <w:rFonts w:ascii="Times New Roman" w:hAnsi="Times New Roman"/>
                <w:i/>
                <w:sz w:val="28"/>
                <w:szCs w:val="28"/>
              </w:rPr>
              <w:t>Участвовать</w:t>
            </w:r>
            <w:r w:rsidRPr="00B125BA">
              <w:rPr>
                <w:rFonts w:ascii="Times New Roman" w:hAnsi="Times New Roman"/>
                <w:sz w:val="28"/>
                <w:szCs w:val="28"/>
              </w:rPr>
              <w:t xml:space="preserve"> в коллективных проектах, связанных с историей и современным состоянием народных ремёсел.</w:t>
            </w:r>
          </w:p>
          <w:p w:rsidR="00B11B3A" w:rsidRPr="00B125BA" w:rsidRDefault="00B11B3A"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творческий продукт (как составную часть проектной работы)</w:t>
            </w:r>
          </w:p>
        </w:tc>
        <w:tc>
          <w:tcPr>
            <w:tcW w:w="2551" w:type="dxa"/>
            <w:gridSpan w:val="2"/>
            <w:vMerge/>
            <w:tcBorders>
              <w:top w:val="nil"/>
            </w:tcBorders>
            <w:shd w:val="clear" w:color="auto" w:fill="auto"/>
          </w:tcPr>
          <w:p w:rsidR="00B11B3A" w:rsidRPr="00B125BA" w:rsidRDefault="00B11B3A"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B11B3A" w:rsidRPr="00B125BA" w:rsidRDefault="00C94E85" w:rsidP="00CF14D6">
            <w:pPr>
              <w:rPr>
                <w:rFonts w:ascii="Times New Roman" w:hAnsi="Times New Roman" w:cs="Times New Roman"/>
                <w:sz w:val="28"/>
                <w:szCs w:val="28"/>
              </w:rPr>
            </w:pPr>
            <w:hyperlink r:id="rId18" w:history="1">
              <w:r w:rsidR="00B11B3A" w:rsidRPr="00B125BA">
                <w:rPr>
                  <w:rStyle w:val="a5"/>
                  <w:rFonts w:ascii="Times New Roman" w:hAnsi="Times New Roman" w:cs="Times New Roman"/>
                  <w:sz w:val="28"/>
                  <w:szCs w:val="28"/>
                  <w:lang w:val="en-US"/>
                </w:rPr>
                <w:t>http</w:t>
              </w:r>
              <w:r w:rsidR="00B11B3A" w:rsidRPr="00B125BA">
                <w:rPr>
                  <w:rStyle w:val="a5"/>
                  <w:rFonts w:ascii="Times New Roman" w:hAnsi="Times New Roman" w:cs="Times New Roman"/>
                  <w:sz w:val="28"/>
                  <w:szCs w:val="28"/>
                </w:rPr>
                <w:t>://</w:t>
              </w:r>
              <w:r w:rsidR="00B11B3A" w:rsidRPr="00B125BA">
                <w:rPr>
                  <w:rStyle w:val="a5"/>
                  <w:rFonts w:ascii="Times New Roman" w:hAnsi="Times New Roman" w:cs="Times New Roman"/>
                  <w:sz w:val="28"/>
                  <w:szCs w:val="28"/>
                  <w:lang w:val="en-US"/>
                </w:rPr>
                <w:t>www</w:t>
              </w:r>
              <w:r w:rsidR="00B11B3A" w:rsidRPr="00B125BA">
                <w:rPr>
                  <w:rStyle w:val="a5"/>
                  <w:rFonts w:ascii="Times New Roman" w:hAnsi="Times New Roman" w:cs="Times New Roman"/>
                  <w:sz w:val="28"/>
                  <w:szCs w:val="28"/>
                </w:rPr>
                <w:t>.</w:t>
              </w:r>
              <w:proofErr w:type="spellStart"/>
              <w:r w:rsidR="00B11B3A" w:rsidRPr="00B125BA">
                <w:rPr>
                  <w:rStyle w:val="a5"/>
                  <w:rFonts w:ascii="Times New Roman" w:hAnsi="Times New Roman" w:cs="Times New Roman"/>
                  <w:sz w:val="28"/>
                  <w:szCs w:val="28"/>
                  <w:lang w:val="en-US"/>
                </w:rPr>
                <w:t>ict</w:t>
              </w:r>
              <w:proofErr w:type="spellEnd"/>
              <w:r w:rsidR="00B11B3A" w:rsidRPr="00B125BA">
                <w:rPr>
                  <w:rStyle w:val="a5"/>
                  <w:rFonts w:ascii="Times New Roman" w:hAnsi="Times New Roman" w:cs="Times New Roman"/>
                  <w:sz w:val="28"/>
                  <w:szCs w:val="28"/>
                </w:rPr>
                <w:t>.</w:t>
              </w:r>
              <w:proofErr w:type="spellStart"/>
              <w:r w:rsidR="00B11B3A" w:rsidRPr="00B125BA">
                <w:rPr>
                  <w:rStyle w:val="a5"/>
                  <w:rFonts w:ascii="Times New Roman" w:hAnsi="Times New Roman" w:cs="Times New Roman"/>
                  <w:sz w:val="28"/>
                  <w:szCs w:val="28"/>
                  <w:lang w:val="en-US"/>
                </w:rPr>
                <w:t>edu</w:t>
              </w:r>
              <w:proofErr w:type="spellEnd"/>
              <w:r w:rsidR="00B11B3A" w:rsidRPr="00B125BA">
                <w:rPr>
                  <w:rStyle w:val="a5"/>
                  <w:rFonts w:ascii="Times New Roman" w:hAnsi="Times New Roman" w:cs="Times New Roman"/>
                  <w:sz w:val="28"/>
                  <w:szCs w:val="28"/>
                </w:rPr>
                <w:t>.</w:t>
              </w:r>
              <w:proofErr w:type="spellStart"/>
              <w:r w:rsidR="00B11B3A" w:rsidRPr="00B125BA">
                <w:rPr>
                  <w:rStyle w:val="a5"/>
                  <w:rFonts w:ascii="Times New Roman" w:hAnsi="Times New Roman" w:cs="Times New Roman"/>
                  <w:sz w:val="28"/>
                  <w:szCs w:val="28"/>
                  <w:lang w:val="en-US"/>
                </w:rPr>
                <w:t>ru</w:t>
              </w:r>
              <w:proofErr w:type="spellEnd"/>
            </w:hyperlink>
          </w:p>
          <w:p w:rsidR="00B11B3A" w:rsidRPr="00B125BA" w:rsidRDefault="00B11B3A" w:rsidP="000F403E">
            <w:pPr>
              <w:spacing w:after="0" w:line="240" w:lineRule="auto"/>
              <w:jc w:val="center"/>
              <w:rPr>
                <w:rFonts w:ascii="Times New Roman" w:hAnsi="Times New Roman" w:cs="Times New Roman"/>
                <w:sz w:val="28"/>
                <w:szCs w:val="28"/>
              </w:rPr>
            </w:pPr>
          </w:p>
        </w:tc>
      </w:tr>
      <w:tr w:rsidR="00CF14D6" w:rsidRPr="00B125BA" w:rsidTr="000F0C36">
        <w:trPr>
          <w:trHeight w:val="529"/>
        </w:trPr>
        <w:tc>
          <w:tcPr>
            <w:tcW w:w="15953" w:type="dxa"/>
            <w:gridSpan w:val="9"/>
            <w:shd w:val="clear" w:color="auto" w:fill="auto"/>
          </w:tcPr>
          <w:p w:rsidR="00CF14D6" w:rsidRPr="00B125BA" w:rsidRDefault="000A74DB" w:rsidP="008248DF">
            <w:pPr>
              <w:rPr>
                <w:rFonts w:ascii="Times New Roman" w:hAnsi="Times New Roman" w:cs="Times New Roman"/>
                <w:sz w:val="28"/>
                <w:szCs w:val="28"/>
              </w:rPr>
            </w:pPr>
            <w:r w:rsidRPr="00B125BA">
              <w:rPr>
                <w:rFonts w:ascii="Times New Roman" w:hAnsi="Times New Roman" w:cs="Times New Roman"/>
                <w:b/>
                <w:sz w:val="28"/>
                <w:szCs w:val="28"/>
              </w:rPr>
              <w:t>Художественно-образное восприятие произведений изобразительного ис</w:t>
            </w:r>
            <w:r w:rsidR="008248DF" w:rsidRPr="00B125BA">
              <w:rPr>
                <w:rFonts w:ascii="Times New Roman" w:hAnsi="Times New Roman" w:cs="Times New Roman"/>
                <w:b/>
                <w:sz w:val="28"/>
                <w:szCs w:val="28"/>
              </w:rPr>
              <w:t>кусства (музейная педагогика) (7</w:t>
            </w:r>
            <w:r w:rsidRPr="00B125BA">
              <w:rPr>
                <w:rFonts w:ascii="Times New Roman" w:hAnsi="Times New Roman" w:cs="Times New Roman"/>
                <w:b/>
                <w:sz w:val="28"/>
                <w:szCs w:val="28"/>
              </w:rPr>
              <w:t xml:space="preserve"> часов)</w:t>
            </w:r>
          </w:p>
        </w:tc>
      </w:tr>
      <w:tr w:rsidR="004847DF" w:rsidRPr="00B125BA" w:rsidTr="00B37AEA">
        <w:trPr>
          <w:trHeight w:val="529"/>
        </w:trPr>
        <w:tc>
          <w:tcPr>
            <w:tcW w:w="493"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29</w:t>
            </w:r>
          </w:p>
        </w:tc>
        <w:tc>
          <w:tcPr>
            <w:tcW w:w="735"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sz w:val="28"/>
                <w:szCs w:val="28"/>
              </w:rPr>
              <w:t>Композиция и сюжет в изобразительном и декоративно-</w:t>
            </w:r>
            <w:r w:rsidRPr="00B125BA">
              <w:rPr>
                <w:rFonts w:ascii="Times New Roman" w:hAnsi="Times New Roman"/>
                <w:sz w:val="28"/>
                <w:szCs w:val="28"/>
              </w:rPr>
              <w:lastRenderedPageBreak/>
              <w:t>прикладном искусстве</w:t>
            </w:r>
          </w:p>
        </w:tc>
        <w:tc>
          <w:tcPr>
            <w:tcW w:w="3400" w:type="dxa"/>
            <w:shd w:val="clear" w:color="auto" w:fill="auto"/>
          </w:tcPr>
          <w:p w:rsidR="004847DF" w:rsidRPr="00B125BA" w:rsidRDefault="004847DF"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lastRenderedPageBreak/>
              <w:t xml:space="preserve">Развитие представлений о композиции в живописи, скульптуре, архитектуре, прикладном искусстве. Активизация интереса к </w:t>
            </w:r>
            <w:r w:rsidRPr="00B125BA">
              <w:rPr>
                <w:rFonts w:ascii="Times New Roman" w:hAnsi="Times New Roman" w:cs="Times New Roman"/>
                <w:sz w:val="28"/>
                <w:szCs w:val="28"/>
              </w:rPr>
              <w:lastRenderedPageBreak/>
              <w:t>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 живопись, графика, роспись (ритм, динамика, цветовая гармония, смысловой композиционный центр)</w:t>
            </w:r>
          </w:p>
        </w:tc>
        <w:tc>
          <w:tcPr>
            <w:tcW w:w="3688"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i/>
                <w:sz w:val="28"/>
                <w:szCs w:val="28"/>
              </w:rPr>
              <w:lastRenderedPageBreak/>
              <w:t>Иметьпредставление</w:t>
            </w:r>
            <w:r w:rsidRPr="00B125BA">
              <w:rPr>
                <w:rFonts w:ascii="Times New Roman" w:hAnsi="Times New Roman"/>
                <w:sz w:val="28"/>
                <w:szCs w:val="28"/>
              </w:rPr>
              <w:t xml:space="preserve"> об особенностях композиции в разных видах изобразительного искусства: в живописи, графике, </w:t>
            </w:r>
            <w:r w:rsidRPr="00B125BA">
              <w:rPr>
                <w:rFonts w:ascii="Times New Roman" w:hAnsi="Times New Roman"/>
                <w:sz w:val="28"/>
                <w:szCs w:val="28"/>
              </w:rPr>
              <w:lastRenderedPageBreak/>
              <w:t>декоративно-прикладном искусстве (ритм, динамика, цветовая гармония, смысловой композиционный центр).</w:t>
            </w:r>
            <w:r w:rsidRPr="00B125BA">
              <w:rPr>
                <w:rFonts w:ascii="Times New Roman" w:hAnsi="Times New Roman"/>
                <w:sz w:val="28"/>
                <w:szCs w:val="28"/>
              </w:rPr>
              <w:cr/>
            </w:r>
            <w:r w:rsidRPr="00B125BA">
              <w:rPr>
                <w:rFonts w:ascii="Times New Roman" w:hAnsi="Times New Roman"/>
                <w:i/>
                <w:sz w:val="28"/>
                <w:szCs w:val="28"/>
              </w:rPr>
              <w:t>Улавливать</w:t>
            </w:r>
            <w:r w:rsidRPr="00B125BA">
              <w:rPr>
                <w:rFonts w:ascii="Times New Roman" w:hAnsi="Times New Roman"/>
                <w:sz w:val="28"/>
                <w:szCs w:val="28"/>
              </w:rPr>
              <w:t xml:space="preserve"> особенности и своеобразие творческой манеры разных мастеров.</w:t>
            </w:r>
          </w:p>
          <w:p w:rsidR="004847DF" w:rsidRPr="00B125BA" w:rsidRDefault="004847DF"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свои композиции, подражая манере исполнения понравившегося мастера</w:t>
            </w:r>
          </w:p>
        </w:tc>
        <w:tc>
          <w:tcPr>
            <w:tcW w:w="2551" w:type="dxa"/>
            <w:gridSpan w:val="2"/>
            <w:vMerge w:val="restart"/>
            <w:shd w:val="clear" w:color="auto" w:fill="auto"/>
          </w:tcPr>
          <w:p w:rsidR="004847DF" w:rsidRPr="00B125BA" w:rsidRDefault="004847DF" w:rsidP="004847DF">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sz w:val="28"/>
                <w:szCs w:val="28"/>
                <w:lang w:eastAsia="ru-RU"/>
              </w:rPr>
              <w:lastRenderedPageBreak/>
              <w:t>Научится:</w:t>
            </w:r>
          </w:p>
          <w:p w:rsidR="004847DF" w:rsidRPr="00B125BA" w:rsidRDefault="004847DF" w:rsidP="004847DF">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и  выражать в </w:t>
            </w:r>
            <w:r w:rsidRPr="00B125BA">
              <w:rPr>
                <w:rFonts w:ascii="Times New Roman" w:eastAsia="Times New Roman" w:hAnsi="Times New Roman" w:cs="Times New Roman"/>
                <w:sz w:val="28"/>
                <w:szCs w:val="28"/>
                <w:lang w:eastAsia="ru-RU"/>
              </w:rPr>
              <w:lastRenderedPageBreak/>
              <w:t>словесной форме свои представления о видах и жанрах изобразительного искусства, архитектурных сооружений;</w:t>
            </w:r>
          </w:p>
          <w:p w:rsidR="004847DF" w:rsidRPr="00B125BA" w:rsidRDefault="004847DF" w:rsidP="004847DF">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выражать</w:t>
            </w:r>
            <w:r w:rsidRPr="00B125BA">
              <w:rPr>
                <w:rFonts w:ascii="Times New Roman" w:eastAsia="Times New Roman" w:hAnsi="Times New Roman" w:cs="Times New Roman"/>
                <w:sz w:val="28"/>
                <w:szCs w:val="28"/>
                <w:lang w:eastAsia="ru-RU"/>
              </w:rPr>
              <w:t xml:space="preserve"> в беседе своё отношение к произведениям разных видов искусства;</w:t>
            </w:r>
          </w:p>
          <w:p w:rsidR="004847DF" w:rsidRPr="00B125BA" w:rsidRDefault="004847DF" w:rsidP="004847DF">
            <w:pPr>
              <w:rPr>
                <w:rFonts w:ascii="Times New Roman" w:eastAsia="Times New Roman" w:hAnsi="Times New Roman" w:cs="Times New Roman"/>
                <w:sz w:val="28"/>
                <w:szCs w:val="28"/>
                <w:lang w:eastAsia="ru-RU"/>
              </w:rPr>
            </w:pPr>
            <w:proofErr w:type="gramStart"/>
            <w:r w:rsidRPr="00B125BA">
              <w:rPr>
                <w:rFonts w:ascii="Times New Roman" w:eastAsia="Times New Roman" w:hAnsi="Times New Roman" w:cs="Times New Roman"/>
                <w:i/>
                <w:sz w:val="28"/>
                <w:szCs w:val="28"/>
                <w:lang w:eastAsia="ru-RU"/>
              </w:rPr>
              <w:t>понимать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определять</w:t>
            </w:r>
            <w:r w:rsidRPr="00B125BA">
              <w:rPr>
                <w:rFonts w:ascii="Times New Roman" w:eastAsia="Times New Roman" w:hAnsi="Times New Roman" w:cs="Times New Roman"/>
                <w:sz w:val="28"/>
                <w:szCs w:val="28"/>
                <w:lang w:eastAsia="ru-RU"/>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w:t>
            </w:r>
            <w:r w:rsidRPr="00B125BA">
              <w:rPr>
                <w:rFonts w:ascii="Times New Roman" w:eastAsia="Times New Roman" w:hAnsi="Times New Roman" w:cs="Times New Roman"/>
                <w:sz w:val="28"/>
                <w:szCs w:val="28"/>
                <w:lang w:eastAsia="ru-RU"/>
              </w:rPr>
              <w:lastRenderedPageBreak/>
              <w:t>дизайна (мебель, одежда, украшения).</w:t>
            </w:r>
            <w:proofErr w:type="gramEnd"/>
          </w:p>
          <w:p w:rsidR="004847DF" w:rsidRPr="00B125BA" w:rsidRDefault="004847DF" w:rsidP="004847DF">
            <w:pPr>
              <w:spacing w:after="0" w:line="240" w:lineRule="auto"/>
              <w:rPr>
                <w:rFonts w:ascii="Times New Roman" w:eastAsia="Calibri" w:hAnsi="Times New Roman" w:cs="Times New Roman"/>
                <w:b/>
                <w:sz w:val="28"/>
                <w:szCs w:val="28"/>
              </w:rPr>
            </w:pPr>
          </w:p>
        </w:tc>
        <w:tc>
          <w:tcPr>
            <w:tcW w:w="2061" w:type="dxa"/>
            <w:shd w:val="clear" w:color="auto" w:fill="auto"/>
          </w:tcPr>
          <w:p w:rsidR="004847DF" w:rsidRPr="00B125BA" w:rsidRDefault="004847DF" w:rsidP="000F403E">
            <w:pPr>
              <w:spacing w:after="0" w:line="240" w:lineRule="auto"/>
              <w:jc w:val="center"/>
              <w:rPr>
                <w:rFonts w:ascii="Times New Roman" w:hAnsi="Times New Roman" w:cs="Times New Roman"/>
                <w:sz w:val="28"/>
                <w:szCs w:val="28"/>
              </w:rPr>
            </w:pPr>
          </w:p>
        </w:tc>
      </w:tr>
      <w:tr w:rsidR="004847DF" w:rsidRPr="00B125BA" w:rsidTr="00B37AEA">
        <w:trPr>
          <w:trHeight w:val="529"/>
        </w:trPr>
        <w:tc>
          <w:tcPr>
            <w:tcW w:w="493"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30</w:t>
            </w:r>
          </w:p>
        </w:tc>
        <w:tc>
          <w:tcPr>
            <w:tcW w:w="735"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sz w:val="28"/>
                <w:szCs w:val="28"/>
              </w:rPr>
              <w:t xml:space="preserve">Народные художественные промыслы: игрушка (дымковская, </w:t>
            </w:r>
            <w:proofErr w:type="spellStart"/>
            <w:r w:rsidRPr="00B125BA">
              <w:rPr>
                <w:rFonts w:ascii="Times New Roman" w:hAnsi="Times New Roman"/>
                <w:sz w:val="28"/>
                <w:szCs w:val="28"/>
              </w:rPr>
              <w:t>филимоновская</w:t>
            </w:r>
            <w:proofErr w:type="spellEnd"/>
            <w:r w:rsidRPr="00B125BA">
              <w:rPr>
                <w:rFonts w:ascii="Times New Roman" w:hAnsi="Times New Roman"/>
                <w:sz w:val="28"/>
                <w:szCs w:val="28"/>
              </w:rPr>
              <w:t xml:space="preserve">, </w:t>
            </w:r>
            <w:proofErr w:type="spellStart"/>
            <w:r w:rsidRPr="00B125BA">
              <w:rPr>
                <w:rFonts w:ascii="Times New Roman" w:hAnsi="Times New Roman"/>
                <w:sz w:val="28"/>
                <w:szCs w:val="28"/>
              </w:rPr>
              <w:t>богогодская</w:t>
            </w:r>
            <w:proofErr w:type="spellEnd"/>
            <w:r w:rsidRPr="00B125BA">
              <w:rPr>
                <w:rFonts w:ascii="Times New Roman" w:hAnsi="Times New Roman"/>
                <w:sz w:val="28"/>
                <w:szCs w:val="28"/>
              </w:rPr>
              <w:t>, семёновская</w:t>
            </w:r>
            <w:proofErr w:type="gramStart"/>
            <w:r w:rsidRPr="00B125BA">
              <w:rPr>
                <w:rFonts w:ascii="Times New Roman" w:hAnsi="Times New Roman"/>
                <w:sz w:val="28"/>
                <w:szCs w:val="28"/>
              </w:rPr>
              <w:t xml:space="preserve"> .</w:t>
            </w:r>
            <w:proofErr w:type="gramEnd"/>
            <w:r w:rsidRPr="00B125BA">
              <w:rPr>
                <w:rFonts w:ascii="Times New Roman" w:hAnsi="Times New Roman"/>
                <w:sz w:val="28"/>
                <w:szCs w:val="28"/>
              </w:rPr>
              <w:t>)</w:t>
            </w:r>
          </w:p>
        </w:tc>
        <w:tc>
          <w:tcPr>
            <w:tcW w:w="3400" w:type="dxa"/>
            <w:shd w:val="clear" w:color="auto" w:fill="auto"/>
          </w:tcPr>
          <w:p w:rsidR="004847DF" w:rsidRPr="00B125BA" w:rsidRDefault="004847DF"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w:t>
            </w:r>
          </w:p>
        </w:tc>
        <w:tc>
          <w:tcPr>
            <w:tcW w:w="3688"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i/>
                <w:sz w:val="28"/>
                <w:szCs w:val="28"/>
              </w:rPr>
              <w:t>Понимать</w:t>
            </w:r>
            <w:r w:rsidRPr="00B125BA">
              <w:rPr>
                <w:rFonts w:ascii="Times New Roman" w:hAnsi="Times New Roman"/>
                <w:sz w:val="28"/>
                <w:szCs w:val="28"/>
              </w:rPr>
              <w:t xml:space="preserve"> и </w:t>
            </w:r>
            <w:r w:rsidRPr="00B125BA">
              <w:rPr>
                <w:rFonts w:ascii="Times New Roman" w:hAnsi="Times New Roman"/>
                <w:i/>
                <w:sz w:val="28"/>
                <w:szCs w:val="28"/>
              </w:rPr>
              <w:t>представлять</w:t>
            </w:r>
            <w:r w:rsidRPr="00B125BA">
              <w:rPr>
                <w:rFonts w:ascii="Times New Roman" w:hAnsi="Times New Roman"/>
                <w:sz w:val="28"/>
                <w:szCs w:val="28"/>
              </w:rPr>
              <w:t>, что такое народное декоративно-прикладное искусство.</w:t>
            </w:r>
            <w:r w:rsidRPr="00B125BA">
              <w:rPr>
                <w:rFonts w:ascii="Times New Roman" w:hAnsi="Times New Roman"/>
                <w:sz w:val="28"/>
                <w:szCs w:val="28"/>
              </w:rPr>
              <w:cr/>
            </w:r>
            <w:r w:rsidRPr="00B125BA">
              <w:rPr>
                <w:rFonts w:ascii="Times New Roman" w:hAnsi="Times New Roman"/>
                <w:i/>
                <w:sz w:val="28"/>
                <w:szCs w:val="28"/>
              </w:rPr>
              <w:t>Уметьсоотносить</w:t>
            </w:r>
            <w:r w:rsidRPr="00B125BA">
              <w:rPr>
                <w:rFonts w:ascii="Times New Roman" w:hAnsi="Times New Roman"/>
                <w:sz w:val="28"/>
                <w:szCs w:val="28"/>
              </w:rPr>
              <w:t xml:space="preserve"> и </w:t>
            </w:r>
            <w:r w:rsidRPr="00B125BA">
              <w:rPr>
                <w:rFonts w:ascii="Times New Roman" w:hAnsi="Times New Roman"/>
                <w:i/>
                <w:sz w:val="28"/>
                <w:szCs w:val="28"/>
              </w:rPr>
              <w:t>объяснять</w:t>
            </w:r>
            <w:r w:rsidRPr="00B125BA">
              <w:rPr>
                <w:rFonts w:ascii="Times New Roman" w:hAnsi="Times New Roman"/>
                <w:sz w:val="28"/>
                <w:szCs w:val="28"/>
              </w:rPr>
              <w:t xml:space="preserve"> особенности формы изделий разных народных промыслов. </w:t>
            </w:r>
            <w:r w:rsidRPr="00B125BA">
              <w:rPr>
                <w:rFonts w:ascii="Times New Roman" w:hAnsi="Times New Roman"/>
                <w:i/>
                <w:sz w:val="28"/>
                <w:szCs w:val="28"/>
              </w:rPr>
              <w:t>Находить</w:t>
            </w:r>
            <w:r w:rsidRPr="00B125BA">
              <w:rPr>
                <w:rFonts w:ascii="Times New Roman" w:hAnsi="Times New Roman"/>
                <w:sz w:val="28"/>
                <w:szCs w:val="28"/>
              </w:rPr>
              <w:t>особенное в каждом виде народного искусства.</w:t>
            </w:r>
            <w:r w:rsidRPr="00B125BA">
              <w:rPr>
                <w:rFonts w:ascii="Times New Roman" w:hAnsi="Times New Roman"/>
                <w:sz w:val="28"/>
                <w:szCs w:val="28"/>
              </w:rPr>
              <w:cr/>
            </w:r>
            <w:r w:rsidRPr="00B125BA">
              <w:rPr>
                <w:rFonts w:ascii="Times New Roman" w:hAnsi="Times New Roman"/>
                <w:i/>
                <w:sz w:val="28"/>
                <w:szCs w:val="28"/>
              </w:rPr>
              <w:t>Выполнятьсамостоятельно</w:t>
            </w:r>
            <w:r w:rsidRPr="00B125BA">
              <w:rPr>
                <w:rFonts w:ascii="Times New Roman" w:hAnsi="Times New Roman"/>
                <w:sz w:val="28"/>
                <w:szCs w:val="28"/>
              </w:rPr>
              <w:t xml:space="preserve"> эскизы предметов — изделий народного искусства. Примерная тема: «Что общего и в чём различие между городецкой, </w:t>
            </w:r>
            <w:proofErr w:type="spellStart"/>
            <w:r w:rsidRPr="00B125BA">
              <w:rPr>
                <w:rFonts w:ascii="Times New Roman" w:hAnsi="Times New Roman"/>
                <w:sz w:val="28"/>
                <w:szCs w:val="28"/>
              </w:rPr>
              <w:t>жостовской</w:t>
            </w:r>
            <w:proofErr w:type="spellEnd"/>
            <w:r w:rsidRPr="00B125BA">
              <w:rPr>
                <w:rFonts w:ascii="Times New Roman" w:hAnsi="Times New Roman"/>
                <w:sz w:val="28"/>
                <w:szCs w:val="28"/>
              </w:rPr>
              <w:t xml:space="preserve"> и хохломской росписями?».</w:t>
            </w:r>
          </w:p>
          <w:p w:rsidR="004847DF" w:rsidRPr="00B125BA" w:rsidRDefault="004847DF" w:rsidP="008248DF">
            <w:pPr>
              <w:pStyle w:val="a3"/>
              <w:rPr>
                <w:rFonts w:ascii="Times New Roman" w:hAnsi="Times New Roman"/>
                <w:b/>
                <w:sz w:val="28"/>
                <w:szCs w:val="28"/>
              </w:rPr>
            </w:pPr>
            <w:r w:rsidRPr="00B125BA">
              <w:rPr>
                <w:rFonts w:ascii="Times New Roman" w:hAnsi="Times New Roman"/>
                <w:i/>
                <w:sz w:val="28"/>
                <w:szCs w:val="28"/>
              </w:rPr>
              <w:t>Уметьработать</w:t>
            </w:r>
            <w:r w:rsidRPr="00B125BA">
              <w:rPr>
                <w:rFonts w:ascii="Times New Roman" w:hAnsi="Times New Roman"/>
                <w:sz w:val="28"/>
                <w:szCs w:val="28"/>
              </w:rPr>
              <w:t xml:space="preserve"> в сотворчестве с другими </w:t>
            </w:r>
            <w:r w:rsidRPr="00B125BA">
              <w:rPr>
                <w:rFonts w:ascii="Times New Roman" w:hAnsi="Times New Roman"/>
                <w:sz w:val="28"/>
                <w:szCs w:val="28"/>
              </w:rPr>
              <w:lastRenderedPageBreak/>
              <w:t>детьми</w:t>
            </w:r>
          </w:p>
        </w:tc>
        <w:tc>
          <w:tcPr>
            <w:tcW w:w="2551" w:type="dxa"/>
            <w:gridSpan w:val="2"/>
            <w:vMerge/>
            <w:shd w:val="clear" w:color="auto" w:fill="auto"/>
          </w:tcPr>
          <w:p w:rsidR="004847DF" w:rsidRPr="00B125BA" w:rsidRDefault="004847DF"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4847DF" w:rsidRPr="00B125BA" w:rsidRDefault="00C94E85" w:rsidP="000F403E">
            <w:pPr>
              <w:spacing w:after="0" w:line="240" w:lineRule="auto"/>
              <w:jc w:val="center"/>
              <w:rPr>
                <w:rFonts w:ascii="Times New Roman" w:hAnsi="Times New Roman" w:cs="Times New Roman"/>
                <w:sz w:val="28"/>
                <w:szCs w:val="28"/>
              </w:rPr>
            </w:pPr>
            <w:hyperlink r:id="rId19" w:history="1">
              <w:r w:rsidR="004847DF" w:rsidRPr="00B125BA">
                <w:rPr>
                  <w:rFonts w:ascii="Times New Roman" w:hAnsi="Times New Roman" w:cs="Times New Roman"/>
                  <w:color w:val="000000"/>
                  <w:sz w:val="28"/>
                  <w:szCs w:val="28"/>
                  <w:u w:val="single"/>
                </w:rPr>
                <w:t>http://</w:t>
              </w:r>
              <w:r w:rsidR="004847DF" w:rsidRPr="00B125BA">
                <w:rPr>
                  <w:rFonts w:ascii="Times New Roman" w:hAnsi="Times New Roman" w:cs="Times New Roman"/>
                  <w:color w:val="000000"/>
                  <w:sz w:val="28"/>
                  <w:szCs w:val="28"/>
                  <w:u w:val="single"/>
                  <w:lang w:val="en-US"/>
                </w:rPr>
                <w:t>school</w:t>
              </w:r>
              <w:r w:rsidR="004847DF" w:rsidRPr="00B125BA">
                <w:rPr>
                  <w:rFonts w:ascii="Times New Roman" w:hAnsi="Times New Roman" w:cs="Times New Roman"/>
                  <w:color w:val="000000"/>
                  <w:sz w:val="28"/>
                  <w:szCs w:val="28"/>
                  <w:u w:val="single"/>
                </w:rPr>
                <w:t>-</w:t>
              </w:r>
              <w:proofErr w:type="spellStart"/>
              <w:r w:rsidR="004847DF" w:rsidRPr="00B125BA">
                <w:rPr>
                  <w:rFonts w:ascii="Times New Roman" w:hAnsi="Times New Roman" w:cs="Times New Roman"/>
                  <w:color w:val="000000"/>
                  <w:sz w:val="28"/>
                  <w:szCs w:val="28"/>
                  <w:u w:val="single"/>
                  <w:lang w:val="en-US"/>
                </w:rPr>
                <w:t>collektion</w:t>
              </w:r>
              <w:proofErr w:type="spellEnd"/>
              <w:r w:rsidR="004847DF" w:rsidRPr="00B125BA">
                <w:rPr>
                  <w:rFonts w:ascii="Times New Roman" w:hAnsi="Times New Roman" w:cs="Times New Roman"/>
                  <w:color w:val="000000"/>
                  <w:sz w:val="28"/>
                  <w:szCs w:val="28"/>
                  <w:u w:val="single"/>
                </w:rPr>
                <w:t>.</w:t>
              </w:r>
              <w:proofErr w:type="spellStart"/>
              <w:r w:rsidR="004847DF" w:rsidRPr="00B125BA">
                <w:rPr>
                  <w:rFonts w:ascii="Times New Roman" w:hAnsi="Times New Roman" w:cs="Times New Roman"/>
                  <w:color w:val="000000"/>
                  <w:sz w:val="28"/>
                  <w:szCs w:val="28"/>
                  <w:u w:val="single"/>
                  <w:lang w:val="en-US"/>
                </w:rPr>
                <w:t>edu</w:t>
              </w:r>
              <w:proofErr w:type="spellEnd"/>
              <w:r w:rsidR="004847DF" w:rsidRPr="00B125BA">
                <w:rPr>
                  <w:rFonts w:ascii="Times New Roman" w:hAnsi="Times New Roman" w:cs="Times New Roman"/>
                  <w:color w:val="000000"/>
                  <w:sz w:val="28"/>
                  <w:szCs w:val="28"/>
                  <w:u w:val="single"/>
                </w:rPr>
                <w:t>/</w:t>
              </w:r>
              <w:proofErr w:type="spellStart"/>
              <w:r w:rsidR="004847DF" w:rsidRPr="00B125BA">
                <w:rPr>
                  <w:rFonts w:ascii="Times New Roman" w:hAnsi="Times New Roman" w:cs="Times New Roman"/>
                  <w:color w:val="000000"/>
                  <w:sz w:val="28"/>
                  <w:szCs w:val="28"/>
                  <w:u w:val="single"/>
                  <w:lang w:val="en-US"/>
                </w:rPr>
                <w:t>ru</w:t>
              </w:r>
              <w:proofErr w:type="spellEnd"/>
            </w:hyperlink>
          </w:p>
        </w:tc>
      </w:tr>
      <w:tr w:rsidR="004847DF" w:rsidRPr="00B125BA" w:rsidTr="00B37AEA">
        <w:trPr>
          <w:trHeight w:val="529"/>
        </w:trPr>
        <w:tc>
          <w:tcPr>
            <w:tcW w:w="493"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31</w:t>
            </w:r>
          </w:p>
        </w:tc>
        <w:tc>
          <w:tcPr>
            <w:tcW w:w="735"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sz w:val="28"/>
                <w:szCs w:val="28"/>
              </w:rPr>
              <w:t>Народная архитектура: форма, декоративное украшение</w:t>
            </w:r>
          </w:p>
        </w:tc>
        <w:tc>
          <w:tcPr>
            <w:tcW w:w="3400" w:type="dxa"/>
            <w:shd w:val="clear" w:color="auto" w:fill="auto"/>
          </w:tcPr>
          <w:p w:rsidR="004847DF" w:rsidRPr="00B125BA" w:rsidRDefault="004847DF"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 Особенности и своеобразие формы народной архитектуры, её зависимость от природных условий региона.</w:t>
            </w:r>
          </w:p>
        </w:tc>
        <w:tc>
          <w:tcPr>
            <w:tcW w:w="3688"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i/>
                <w:sz w:val="28"/>
                <w:szCs w:val="28"/>
              </w:rPr>
              <w:t>Представлять</w:t>
            </w:r>
            <w:r w:rsidRPr="00B125BA">
              <w:rPr>
                <w:rFonts w:ascii="Times New Roman" w:hAnsi="Times New Roman"/>
                <w:sz w:val="28"/>
                <w:szCs w:val="28"/>
              </w:rPr>
              <w:t xml:space="preserve"> и </w:t>
            </w:r>
            <w:r w:rsidRPr="00B125BA">
              <w:rPr>
                <w:rFonts w:ascii="Times New Roman" w:hAnsi="Times New Roman"/>
                <w:i/>
                <w:sz w:val="28"/>
                <w:szCs w:val="28"/>
              </w:rPr>
              <w:t>уметьобъяснять</w:t>
            </w:r>
            <w:r w:rsidRPr="00B125BA">
              <w:rPr>
                <w:rFonts w:ascii="Times New Roman" w:hAnsi="Times New Roman"/>
                <w:sz w:val="28"/>
                <w:szCs w:val="28"/>
              </w:rPr>
              <w:t xml:space="preserve"> понятия «природные условия», «рельеф местности».</w:t>
            </w:r>
            <w:r w:rsidRPr="00B125BA">
              <w:rPr>
                <w:rFonts w:ascii="Times New Roman" w:hAnsi="Times New Roman"/>
                <w:sz w:val="28"/>
                <w:szCs w:val="28"/>
              </w:rPr>
              <w:cr/>
            </w:r>
            <w:r w:rsidRPr="00B125BA">
              <w:rPr>
                <w:rFonts w:ascii="Times New Roman" w:hAnsi="Times New Roman"/>
                <w:i/>
                <w:sz w:val="28"/>
                <w:szCs w:val="28"/>
              </w:rPr>
              <w:t>Раскрывать</w:t>
            </w:r>
            <w:r w:rsidRPr="00B125BA">
              <w:rPr>
                <w:rFonts w:ascii="Times New Roman" w:hAnsi="Times New Roman"/>
                <w:sz w:val="28"/>
                <w:szCs w:val="28"/>
              </w:rPr>
              <w:t xml:space="preserve"> в своём объяснении характер формы народной архитектуры и её зависимость от климата и окружающей природы.</w:t>
            </w:r>
          </w:p>
          <w:p w:rsidR="004847DF" w:rsidRPr="00B125BA" w:rsidRDefault="004847DF"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эскизы, проекты архитектурных объектов, учитывая при этом их зависимость от рельефа местности</w:t>
            </w:r>
          </w:p>
        </w:tc>
        <w:tc>
          <w:tcPr>
            <w:tcW w:w="2551" w:type="dxa"/>
            <w:gridSpan w:val="2"/>
            <w:vMerge/>
            <w:shd w:val="clear" w:color="auto" w:fill="auto"/>
          </w:tcPr>
          <w:p w:rsidR="004847DF" w:rsidRPr="00B125BA" w:rsidRDefault="004847DF"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4847DF" w:rsidRPr="00B125BA" w:rsidRDefault="004847DF" w:rsidP="000F403E">
            <w:pPr>
              <w:spacing w:after="0" w:line="240" w:lineRule="auto"/>
              <w:jc w:val="center"/>
              <w:rPr>
                <w:rFonts w:ascii="Times New Roman" w:hAnsi="Times New Roman" w:cs="Times New Roman"/>
                <w:sz w:val="28"/>
                <w:szCs w:val="28"/>
              </w:rPr>
            </w:pPr>
          </w:p>
        </w:tc>
      </w:tr>
      <w:tr w:rsidR="004847DF" w:rsidRPr="00B125BA" w:rsidTr="00B37AEA">
        <w:trPr>
          <w:trHeight w:val="529"/>
        </w:trPr>
        <w:tc>
          <w:tcPr>
            <w:tcW w:w="493"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t>32</w:t>
            </w:r>
          </w:p>
        </w:tc>
        <w:tc>
          <w:tcPr>
            <w:tcW w:w="735"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4847DF" w:rsidRPr="00B125BA" w:rsidRDefault="004847DF"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sz w:val="28"/>
                <w:szCs w:val="28"/>
              </w:rPr>
              <w:t>Легенды и мифы в изобразительном искусстве. Сюжетный и мифологический жанры.</w:t>
            </w:r>
          </w:p>
        </w:tc>
        <w:tc>
          <w:tcPr>
            <w:tcW w:w="3400" w:type="dxa"/>
            <w:shd w:val="clear" w:color="auto" w:fill="auto"/>
          </w:tcPr>
          <w:p w:rsidR="004847DF" w:rsidRPr="00B125BA" w:rsidRDefault="004847DF" w:rsidP="008248DF">
            <w:pPr>
              <w:spacing w:after="0" w:line="240" w:lineRule="auto"/>
              <w:rPr>
                <w:rFonts w:ascii="Times New Roman" w:hAnsi="Times New Roman" w:cs="Times New Roman"/>
                <w:sz w:val="28"/>
                <w:szCs w:val="28"/>
              </w:rPr>
            </w:pPr>
            <w:proofErr w:type="gramStart"/>
            <w:r w:rsidRPr="00B125BA">
              <w:rPr>
                <w:rFonts w:ascii="Times New Roman" w:hAnsi="Times New Roman" w:cs="Times New Roman"/>
                <w:sz w:val="28"/>
                <w:szCs w:val="28"/>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B125BA">
              <w:rPr>
                <w:rFonts w:ascii="Times New Roman" w:hAnsi="Times New Roman" w:cs="Times New Roman"/>
                <w:sz w:val="28"/>
                <w:szCs w:val="28"/>
              </w:rPr>
              <w:t xml:space="preserve"> Назначение и смысловое обозначение элементов декоративного традиционного орнамента. Сакральное искусство разных </w:t>
            </w:r>
            <w:r w:rsidRPr="00B125BA">
              <w:rPr>
                <w:rFonts w:ascii="Times New Roman" w:hAnsi="Times New Roman" w:cs="Times New Roman"/>
                <w:sz w:val="28"/>
                <w:szCs w:val="28"/>
              </w:rPr>
              <w:lastRenderedPageBreak/>
              <w:t>народов. Нравственный смысл народного искусства</w:t>
            </w:r>
          </w:p>
        </w:tc>
        <w:tc>
          <w:tcPr>
            <w:tcW w:w="3688" w:type="dxa"/>
            <w:shd w:val="clear" w:color="auto" w:fill="auto"/>
          </w:tcPr>
          <w:p w:rsidR="004847DF" w:rsidRPr="00B125BA" w:rsidRDefault="004847DF" w:rsidP="008248DF">
            <w:pPr>
              <w:pStyle w:val="a3"/>
              <w:rPr>
                <w:rFonts w:ascii="Times New Roman" w:hAnsi="Times New Roman"/>
                <w:sz w:val="28"/>
                <w:szCs w:val="28"/>
              </w:rPr>
            </w:pPr>
            <w:r w:rsidRPr="00B125BA">
              <w:rPr>
                <w:rFonts w:ascii="Times New Roman" w:hAnsi="Times New Roman"/>
                <w:i/>
                <w:sz w:val="28"/>
                <w:szCs w:val="28"/>
              </w:rPr>
              <w:lastRenderedPageBreak/>
              <w:t>Представлять</w:t>
            </w:r>
            <w:r w:rsidRPr="00B125BA">
              <w:rPr>
                <w:rFonts w:ascii="Times New Roman" w:hAnsi="Times New Roman"/>
                <w:sz w:val="28"/>
                <w:szCs w:val="28"/>
              </w:rPr>
              <w:t xml:space="preserve"> смысл и обозначение изображений в солярных символах разных народов (фольклор устный и письменный).</w:t>
            </w:r>
            <w:r w:rsidRPr="00B125BA">
              <w:rPr>
                <w:rFonts w:ascii="Times New Roman" w:hAnsi="Times New Roman"/>
                <w:sz w:val="28"/>
                <w:szCs w:val="28"/>
              </w:rPr>
              <w:cr/>
            </w:r>
            <w:r w:rsidRPr="00B125BA">
              <w:rPr>
                <w:rFonts w:ascii="Times New Roman" w:hAnsi="Times New Roman"/>
                <w:i/>
                <w:sz w:val="28"/>
                <w:szCs w:val="28"/>
              </w:rPr>
              <w:t>Понимать</w:t>
            </w:r>
            <w:r w:rsidRPr="00B125BA">
              <w:rPr>
                <w:rFonts w:ascii="Times New Roman" w:hAnsi="Times New Roman"/>
                <w:sz w:val="28"/>
                <w:szCs w:val="28"/>
              </w:rPr>
              <w:t xml:space="preserve">, что такое сакральное искусство; </w:t>
            </w:r>
            <w:r w:rsidRPr="00B125BA">
              <w:rPr>
                <w:rFonts w:ascii="Times New Roman" w:hAnsi="Times New Roman"/>
                <w:i/>
                <w:sz w:val="28"/>
                <w:szCs w:val="28"/>
              </w:rPr>
              <w:t>воспринимать</w:t>
            </w:r>
            <w:r w:rsidRPr="00B125BA">
              <w:rPr>
                <w:rFonts w:ascii="Times New Roman" w:hAnsi="Times New Roman"/>
                <w:sz w:val="28"/>
                <w:szCs w:val="28"/>
              </w:rPr>
              <w:t xml:space="preserve"> нравственный смысл народного искусства.</w:t>
            </w:r>
          </w:p>
          <w:p w:rsidR="004847DF" w:rsidRPr="00B125BA" w:rsidRDefault="004847DF"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несложные декоративные композиции с использованием солярных знаков в эскизах росписи и </w:t>
            </w:r>
            <w:r w:rsidRPr="00B125BA">
              <w:rPr>
                <w:rFonts w:ascii="Times New Roman" w:hAnsi="Times New Roman"/>
                <w:sz w:val="28"/>
                <w:szCs w:val="28"/>
              </w:rPr>
              <w:lastRenderedPageBreak/>
              <w:t>декоративном орнаменте</w:t>
            </w:r>
          </w:p>
        </w:tc>
        <w:tc>
          <w:tcPr>
            <w:tcW w:w="2551" w:type="dxa"/>
            <w:gridSpan w:val="2"/>
            <w:vMerge/>
            <w:shd w:val="clear" w:color="auto" w:fill="auto"/>
          </w:tcPr>
          <w:p w:rsidR="004847DF" w:rsidRPr="00B125BA" w:rsidRDefault="004847DF" w:rsidP="008248DF">
            <w:pPr>
              <w:spacing w:after="0" w:line="240" w:lineRule="auto"/>
              <w:rPr>
                <w:rFonts w:ascii="Times New Roman" w:eastAsia="Calibri" w:hAnsi="Times New Roman" w:cs="Times New Roman"/>
                <w:b/>
                <w:sz w:val="28"/>
                <w:szCs w:val="28"/>
              </w:rPr>
            </w:pPr>
          </w:p>
        </w:tc>
        <w:tc>
          <w:tcPr>
            <w:tcW w:w="2061" w:type="dxa"/>
            <w:shd w:val="clear" w:color="auto" w:fill="auto"/>
          </w:tcPr>
          <w:p w:rsidR="004847DF" w:rsidRPr="00B125BA" w:rsidRDefault="00C94E85" w:rsidP="000F403E">
            <w:pPr>
              <w:spacing w:after="0" w:line="240" w:lineRule="auto"/>
              <w:jc w:val="center"/>
              <w:rPr>
                <w:rFonts w:ascii="Times New Roman" w:hAnsi="Times New Roman" w:cs="Times New Roman"/>
                <w:sz w:val="28"/>
                <w:szCs w:val="28"/>
              </w:rPr>
            </w:pPr>
            <w:hyperlink r:id="rId20" w:history="1">
              <w:r w:rsidR="004847DF" w:rsidRPr="00B125BA">
                <w:rPr>
                  <w:rFonts w:ascii="Times New Roman" w:hAnsi="Times New Roman" w:cs="Times New Roman"/>
                  <w:color w:val="000000"/>
                  <w:sz w:val="28"/>
                  <w:szCs w:val="28"/>
                  <w:u w:val="single"/>
                  <w:lang w:val="en-US"/>
                </w:rPr>
                <w:t>http</w:t>
              </w:r>
              <w:r w:rsidR="004847DF" w:rsidRPr="00B125BA">
                <w:rPr>
                  <w:rFonts w:ascii="Times New Roman" w:hAnsi="Times New Roman" w:cs="Times New Roman"/>
                  <w:color w:val="000000"/>
                  <w:sz w:val="28"/>
                  <w:szCs w:val="28"/>
                  <w:u w:val="single"/>
                </w:rPr>
                <w:t>://</w:t>
              </w:r>
              <w:r w:rsidR="004847DF" w:rsidRPr="00B125BA">
                <w:rPr>
                  <w:rFonts w:ascii="Times New Roman" w:hAnsi="Times New Roman" w:cs="Times New Roman"/>
                  <w:color w:val="000000"/>
                  <w:sz w:val="28"/>
                  <w:szCs w:val="28"/>
                  <w:u w:val="single"/>
                  <w:lang w:val="en-US"/>
                </w:rPr>
                <w:t>www</w:t>
              </w:r>
              <w:r w:rsidR="004847DF" w:rsidRPr="00B125BA">
                <w:rPr>
                  <w:rFonts w:ascii="Times New Roman" w:hAnsi="Times New Roman" w:cs="Times New Roman"/>
                  <w:color w:val="000000"/>
                  <w:sz w:val="28"/>
                  <w:szCs w:val="28"/>
                  <w:u w:val="single"/>
                </w:rPr>
                <w:t>.</w:t>
              </w:r>
              <w:r w:rsidR="004847DF" w:rsidRPr="00B125BA">
                <w:rPr>
                  <w:rFonts w:ascii="Times New Roman" w:hAnsi="Times New Roman" w:cs="Times New Roman"/>
                  <w:color w:val="000000"/>
                  <w:sz w:val="28"/>
                  <w:szCs w:val="28"/>
                  <w:u w:val="single"/>
                  <w:lang w:val="en-US"/>
                </w:rPr>
                <w:t>museum</w:t>
              </w:r>
              <w:r w:rsidR="004847DF" w:rsidRPr="00B125BA">
                <w:rPr>
                  <w:rFonts w:ascii="Times New Roman" w:hAnsi="Times New Roman" w:cs="Times New Roman"/>
                  <w:color w:val="000000"/>
                  <w:sz w:val="28"/>
                  <w:szCs w:val="28"/>
                  <w:u w:val="single"/>
                </w:rPr>
                <w:t>.</w:t>
              </w:r>
              <w:proofErr w:type="spellStart"/>
              <w:r w:rsidR="004847DF" w:rsidRPr="00B125BA">
                <w:rPr>
                  <w:rFonts w:ascii="Times New Roman" w:hAnsi="Times New Roman" w:cs="Times New Roman"/>
                  <w:color w:val="000000"/>
                  <w:sz w:val="28"/>
                  <w:szCs w:val="28"/>
                  <w:u w:val="single"/>
                  <w:lang w:val="en-US"/>
                </w:rPr>
                <w:t>ru</w:t>
              </w:r>
              <w:proofErr w:type="spellEnd"/>
            </w:hyperlink>
          </w:p>
        </w:tc>
      </w:tr>
      <w:tr w:rsidR="00CF14D6" w:rsidRPr="00B125BA" w:rsidTr="004847DF">
        <w:trPr>
          <w:trHeight w:val="3625"/>
        </w:trPr>
        <w:tc>
          <w:tcPr>
            <w:tcW w:w="493" w:type="dxa"/>
            <w:shd w:val="clear" w:color="auto" w:fill="auto"/>
          </w:tcPr>
          <w:p w:rsidR="00CF14D6" w:rsidRPr="00B125BA" w:rsidRDefault="00CF14D6"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33</w:t>
            </w:r>
          </w:p>
        </w:tc>
        <w:tc>
          <w:tcPr>
            <w:tcW w:w="735" w:type="dxa"/>
            <w:shd w:val="clear" w:color="auto" w:fill="auto"/>
          </w:tcPr>
          <w:p w:rsidR="00CF14D6" w:rsidRPr="00B125BA" w:rsidRDefault="00CF14D6"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CF14D6" w:rsidRPr="00B125BA" w:rsidRDefault="00CF14D6"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CF14D6" w:rsidRPr="00B125BA" w:rsidRDefault="000A74DB" w:rsidP="008248DF">
            <w:pPr>
              <w:pStyle w:val="a3"/>
              <w:rPr>
                <w:rFonts w:ascii="Times New Roman" w:hAnsi="Times New Roman"/>
                <w:sz w:val="28"/>
                <w:szCs w:val="28"/>
              </w:rPr>
            </w:pPr>
            <w:r w:rsidRPr="00B125BA">
              <w:rPr>
                <w:rFonts w:ascii="Times New Roman" w:hAnsi="Times New Roman"/>
                <w:sz w:val="28"/>
                <w:szCs w:val="28"/>
              </w:rPr>
              <w:t>Анималистический жанр. Передача повадок и характера животных в произведениях живописи, графики и скульптуры, росписи, декоративно-прикладном искусстве.</w:t>
            </w:r>
          </w:p>
        </w:tc>
        <w:tc>
          <w:tcPr>
            <w:tcW w:w="3400" w:type="dxa"/>
            <w:shd w:val="clear" w:color="auto" w:fill="auto"/>
          </w:tcPr>
          <w:p w:rsidR="00CF14D6" w:rsidRPr="00B125BA" w:rsidRDefault="000A74DB"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B125BA">
              <w:rPr>
                <w:rFonts w:ascii="Times New Roman" w:hAnsi="Times New Roman" w:cs="Times New Roman"/>
                <w:sz w:val="28"/>
                <w:szCs w:val="28"/>
              </w:rPr>
              <w:t>Ватагин</w:t>
            </w:r>
            <w:proofErr w:type="spellEnd"/>
            <w:r w:rsidRPr="00B125BA">
              <w:rPr>
                <w:rFonts w:ascii="Times New Roman" w:hAnsi="Times New Roman" w:cs="Times New Roman"/>
                <w:sz w:val="28"/>
                <w:szCs w:val="28"/>
              </w:rPr>
              <w:t xml:space="preserve">, П.В. </w:t>
            </w:r>
            <w:proofErr w:type="spellStart"/>
            <w:r w:rsidRPr="00B125BA">
              <w:rPr>
                <w:rFonts w:ascii="Times New Roman" w:hAnsi="Times New Roman" w:cs="Times New Roman"/>
                <w:sz w:val="28"/>
                <w:szCs w:val="28"/>
              </w:rPr>
              <w:t>Митурич</w:t>
            </w:r>
            <w:proofErr w:type="spellEnd"/>
            <w:r w:rsidRPr="00B125BA">
              <w:rPr>
                <w:rFonts w:ascii="Times New Roman" w:hAnsi="Times New Roman" w:cs="Times New Roman"/>
                <w:sz w:val="28"/>
                <w:szCs w:val="28"/>
              </w:rPr>
              <w:t>, А.Г. Сотников и др.) Отражение в них формы, характера движений (динамику), смыслового содержания</w:t>
            </w:r>
          </w:p>
        </w:tc>
        <w:tc>
          <w:tcPr>
            <w:tcW w:w="3688" w:type="dxa"/>
            <w:shd w:val="clear" w:color="auto" w:fill="auto"/>
          </w:tcPr>
          <w:p w:rsidR="00CF14D6" w:rsidRPr="00B125BA" w:rsidRDefault="000A74DB" w:rsidP="008248DF">
            <w:pPr>
              <w:pStyle w:val="a3"/>
              <w:rPr>
                <w:rFonts w:ascii="Times New Roman" w:hAnsi="Times New Roman"/>
                <w:sz w:val="28"/>
                <w:szCs w:val="28"/>
              </w:rPr>
            </w:pPr>
            <w:proofErr w:type="gramStart"/>
            <w:r w:rsidRPr="00B125BA">
              <w:rPr>
                <w:rFonts w:ascii="Times New Roman" w:hAnsi="Times New Roman"/>
                <w:i/>
                <w:sz w:val="28"/>
                <w:szCs w:val="28"/>
              </w:rPr>
              <w:t>Уметьпередавать</w:t>
            </w:r>
            <w:r w:rsidRPr="00B125BA">
              <w:rPr>
                <w:rFonts w:ascii="Times New Roman" w:hAnsi="Times New Roman"/>
                <w:sz w:val="28"/>
                <w:szCs w:val="28"/>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p w:rsidR="000A74DB" w:rsidRPr="00B125BA" w:rsidRDefault="000A74DB" w:rsidP="008248DF">
            <w:pPr>
              <w:pStyle w:val="a3"/>
              <w:rPr>
                <w:rFonts w:ascii="Times New Roman" w:hAnsi="Times New Roman"/>
                <w:sz w:val="28"/>
                <w:szCs w:val="28"/>
              </w:rPr>
            </w:pPr>
          </w:p>
          <w:p w:rsidR="000A74DB" w:rsidRPr="00B125BA" w:rsidRDefault="000A74DB" w:rsidP="008248DF">
            <w:pPr>
              <w:pStyle w:val="a3"/>
              <w:rPr>
                <w:rFonts w:ascii="Times New Roman" w:hAnsi="Times New Roman"/>
                <w:sz w:val="28"/>
                <w:szCs w:val="28"/>
              </w:rPr>
            </w:pPr>
          </w:p>
          <w:p w:rsidR="000A74DB" w:rsidRPr="00B125BA" w:rsidRDefault="000A74DB" w:rsidP="008248DF">
            <w:pPr>
              <w:pStyle w:val="a3"/>
              <w:rPr>
                <w:rFonts w:ascii="Times New Roman" w:hAnsi="Times New Roman"/>
                <w:sz w:val="28"/>
                <w:szCs w:val="28"/>
              </w:rPr>
            </w:pPr>
          </w:p>
          <w:p w:rsidR="000A74DB" w:rsidRPr="00B125BA" w:rsidRDefault="000A74DB" w:rsidP="008248DF">
            <w:pPr>
              <w:pStyle w:val="a3"/>
              <w:rPr>
                <w:rFonts w:ascii="Times New Roman" w:hAnsi="Times New Roman"/>
                <w:b/>
                <w:sz w:val="28"/>
                <w:szCs w:val="28"/>
              </w:rPr>
            </w:pPr>
          </w:p>
        </w:tc>
        <w:tc>
          <w:tcPr>
            <w:tcW w:w="2551" w:type="dxa"/>
            <w:gridSpan w:val="2"/>
            <w:tcBorders>
              <w:top w:val="nil"/>
            </w:tcBorders>
            <w:shd w:val="clear" w:color="auto" w:fill="auto"/>
          </w:tcPr>
          <w:p w:rsidR="00CF14D6" w:rsidRPr="00B125BA" w:rsidRDefault="004847DF" w:rsidP="008248DF">
            <w:pPr>
              <w:spacing w:after="0" w:line="240" w:lineRule="auto"/>
              <w:rPr>
                <w:rFonts w:ascii="Times New Roman" w:eastAsia="Calibri" w:hAnsi="Times New Roman" w:cs="Times New Roman"/>
                <w:b/>
                <w:sz w:val="28"/>
                <w:szCs w:val="28"/>
              </w:rPr>
            </w:pPr>
            <w:r w:rsidRPr="00B125BA">
              <w:rPr>
                <w:rFonts w:ascii="Times New Roman" w:eastAsia="Times New Roman" w:hAnsi="Times New Roman" w:cs="Times New Roman"/>
                <w:i/>
                <w:sz w:val="28"/>
                <w:szCs w:val="28"/>
                <w:lang w:eastAsia="ru-RU"/>
              </w:rPr>
              <w:t>Осознавать</w:t>
            </w:r>
            <w:r w:rsidRPr="00B125BA">
              <w:rPr>
                <w:rFonts w:ascii="Times New Roman" w:eastAsia="Times New Roman" w:hAnsi="Times New Roman" w:cs="Times New Roman"/>
                <w:sz w:val="28"/>
                <w:szCs w:val="28"/>
                <w:lang w:eastAsia="ru-RU"/>
              </w:rPr>
              <w:t xml:space="preserve"> и </w:t>
            </w:r>
            <w:r w:rsidRPr="00B125BA">
              <w:rPr>
                <w:rFonts w:ascii="Times New Roman" w:eastAsia="Times New Roman" w:hAnsi="Times New Roman" w:cs="Times New Roman"/>
                <w:i/>
                <w:sz w:val="28"/>
                <w:szCs w:val="28"/>
                <w:lang w:eastAsia="ru-RU"/>
              </w:rPr>
              <w:t>объяснять</w:t>
            </w:r>
            <w:r w:rsidRPr="00B125BA">
              <w:rPr>
                <w:rFonts w:ascii="Times New Roman" w:eastAsia="Times New Roman" w:hAnsi="Times New Roman" w:cs="Times New Roman"/>
                <w:sz w:val="28"/>
                <w:szCs w:val="28"/>
                <w:lang w:eastAsia="ru-RU"/>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c>
          <w:tcPr>
            <w:tcW w:w="2061" w:type="dxa"/>
            <w:shd w:val="clear" w:color="auto" w:fill="auto"/>
          </w:tcPr>
          <w:p w:rsidR="00CF14D6" w:rsidRPr="00B125BA" w:rsidRDefault="000A74DB" w:rsidP="000F403E">
            <w:pPr>
              <w:spacing w:after="0" w:line="240" w:lineRule="auto"/>
              <w:jc w:val="center"/>
              <w:rPr>
                <w:rFonts w:ascii="Times New Roman" w:hAnsi="Times New Roman" w:cs="Times New Roman"/>
                <w:sz w:val="28"/>
                <w:szCs w:val="28"/>
              </w:rPr>
            </w:pPr>
            <w:r w:rsidRPr="00B125BA">
              <w:rPr>
                <w:rFonts w:ascii="Times New Roman" w:hAnsi="Times New Roman" w:cs="Times New Roman"/>
                <w:sz w:val="28"/>
                <w:szCs w:val="28"/>
              </w:rPr>
              <w:t>Презентация учителя</w:t>
            </w:r>
          </w:p>
        </w:tc>
      </w:tr>
      <w:tr w:rsidR="00A601F8" w:rsidRPr="00B125BA" w:rsidTr="004847DF">
        <w:trPr>
          <w:trHeight w:val="6936"/>
        </w:trPr>
        <w:tc>
          <w:tcPr>
            <w:tcW w:w="493" w:type="dxa"/>
            <w:shd w:val="clear" w:color="auto" w:fill="auto"/>
          </w:tcPr>
          <w:p w:rsidR="00A601F8" w:rsidRPr="00B125BA" w:rsidRDefault="00A601F8" w:rsidP="000F403E">
            <w:pPr>
              <w:spacing w:after="0" w:line="240" w:lineRule="auto"/>
              <w:jc w:val="center"/>
              <w:rPr>
                <w:rFonts w:ascii="Times New Roman" w:eastAsia="Calibri" w:hAnsi="Times New Roman" w:cs="Times New Roman"/>
                <w:b/>
                <w:sz w:val="28"/>
                <w:szCs w:val="28"/>
              </w:rPr>
            </w:pPr>
            <w:r w:rsidRPr="00B125BA">
              <w:rPr>
                <w:rFonts w:ascii="Times New Roman" w:eastAsia="Calibri" w:hAnsi="Times New Roman" w:cs="Times New Roman"/>
                <w:b/>
                <w:sz w:val="28"/>
                <w:szCs w:val="28"/>
              </w:rPr>
              <w:lastRenderedPageBreak/>
              <w:t>34</w:t>
            </w:r>
          </w:p>
          <w:p w:rsidR="00A601F8" w:rsidRPr="00B125BA" w:rsidRDefault="00A601F8" w:rsidP="000F403E">
            <w:pPr>
              <w:spacing w:after="0" w:line="240" w:lineRule="auto"/>
              <w:jc w:val="center"/>
              <w:rPr>
                <w:rFonts w:ascii="Times New Roman" w:eastAsia="Calibri" w:hAnsi="Times New Roman" w:cs="Times New Roman"/>
                <w:b/>
                <w:sz w:val="28"/>
                <w:szCs w:val="28"/>
              </w:rPr>
            </w:pPr>
            <w:bookmarkStart w:id="0" w:name="_GoBack"/>
            <w:bookmarkEnd w:id="0"/>
          </w:p>
        </w:tc>
        <w:tc>
          <w:tcPr>
            <w:tcW w:w="735" w:type="dxa"/>
            <w:shd w:val="clear" w:color="auto" w:fill="auto"/>
          </w:tcPr>
          <w:p w:rsidR="00A601F8" w:rsidRPr="00B125BA" w:rsidRDefault="00A601F8" w:rsidP="000F403E">
            <w:pPr>
              <w:spacing w:after="0" w:line="240" w:lineRule="auto"/>
              <w:jc w:val="center"/>
              <w:rPr>
                <w:rFonts w:ascii="Times New Roman" w:eastAsia="Calibri" w:hAnsi="Times New Roman" w:cs="Times New Roman"/>
                <w:b/>
                <w:sz w:val="28"/>
                <w:szCs w:val="28"/>
              </w:rPr>
            </w:pPr>
          </w:p>
        </w:tc>
        <w:tc>
          <w:tcPr>
            <w:tcW w:w="898" w:type="dxa"/>
            <w:shd w:val="clear" w:color="auto" w:fill="auto"/>
          </w:tcPr>
          <w:p w:rsidR="00A601F8" w:rsidRPr="00B125BA" w:rsidRDefault="00A601F8" w:rsidP="000F403E">
            <w:pPr>
              <w:spacing w:after="0" w:line="240" w:lineRule="auto"/>
              <w:jc w:val="center"/>
              <w:rPr>
                <w:rFonts w:ascii="Times New Roman" w:eastAsia="Calibri" w:hAnsi="Times New Roman" w:cs="Times New Roman"/>
                <w:b/>
                <w:sz w:val="28"/>
                <w:szCs w:val="28"/>
              </w:rPr>
            </w:pPr>
          </w:p>
        </w:tc>
        <w:tc>
          <w:tcPr>
            <w:tcW w:w="2127" w:type="dxa"/>
            <w:shd w:val="clear" w:color="auto" w:fill="auto"/>
          </w:tcPr>
          <w:p w:rsidR="00A601F8" w:rsidRPr="00B125BA" w:rsidRDefault="00A601F8" w:rsidP="008248DF">
            <w:pPr>
              <w:pStyle w:val="a3"/>
              <w:rPr>
                <w:rFonts w:ascii="Times New Roman" w:hAnsi="Times New Roman"/>
                <w:sz w:val="28"/>
                <w:szCs w:val="28"/>
              </w:rPr>
            </w:pPr>
            <w:r w:rsidRPr="00B125BA">
              <w:rPr>
                <w:rFonts w:ascii="Times New Roman" w:hAnsi="Times New Roman"/>
                <w:sz w:val="28"/>
                <w:szCs w:val="28"/>
              </w:rPr>
              <w:t>Изображения человека средствами разных видов изобразительного искусства.</w:t>
            </w:r>
          </w:p>
        </w:tc>
        <w:tc>
          <w:tcPr>
            <w:tcW w:w="3400" w:type="dxa"/>
            <w:shd w:val="clear" w:color="auto" w:fill="auto"/>
          </w:tcPr>
          <w:p w:rsidR="00A601F8" w:rsidRPr="00B125BA" w:rsidRDefault="00A601F8" w:rsidP="008248DF">
            <w:pPr>
              <w:spacing w:after="0" w:line="240" w:lineRule="auto"/>
              <w:rPr>
                <w:rFonts w:ascii="Times New Roman" w:hAnsi="Times New Roman" w:cs="Times New Roman"/>
                <w:sz w:val="28"/>
                <w:szCs w:val="28"/>
              </w:rPr>
            </w:pPr>
            <w:r w:rsidRPr="00B125BA">
              <w:rPr>
                <w:rFonts w:ascii="Times New Roman" w:hAnsi="Times New Roman" w:cs="Times New Roman"/>
                <w:sz w:val="28"/>
                <w:szCs w:val="28"/>
              </w:rPr>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 : (живопись, графика, скульптура, декоративно-прикладное искусство </w:t>
            </w:r>
            <w:proofErr w:type="gramStart"/>
            <w:r w:rsidRPr="00B125BA">
              <w:rPr>
                <w:rFonts w:ascii="Times New Roman" w:hAnsi="Times New Roman" w:cs="Times New Roman"/>
                <w:sz w:val="28"/>
                <w:szCs w:val="28"/>
              </w:rPr>
              <w:t>)(</w:t>
            </w:r>
            <w:proofErr w:type="gramEnd"/>
            <w:r w:rsidRPr="00B125BA">
              <w:rPr>
                <w:rFonts w:ascii="Times New Roman" w:hAnsi="Times New Roman" w:cs="Times New Roman"/>
                <w:sz w:val="28"/>
                <w:szCs w:val="28"/>
              </w:rPr>
              <w:t>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3688" w:type="dxa"/>
            <w:shd w:val="clear" w:color="auto" w:fill="auto"/>
          </w:tcPr>
          <w:p w:rsidR="00A601F8" w:rsidRPr="00B125BA" w:rsidRDefault="00A601F8" w:rsidP="008248DF">
            <w:pPr>
              <w:pStyle w:val="a3"/>
              <w:rPr>
                <w:rFonts w:ascii="Times New Roman" w:hAnsi="Times New Roman"/>
                <w:sz w:val="28"/>
                <w:szCs w:val="28"/>
              </w:rPr>
            </w:pPr>
            <w:r w:rsidRPr="00B125BA">
              <w:rPr>
                <w:rFonts w:ascii="Times New Roman" w:hAnsi="Times New Roman"/>
                <w:i/>
                <w:sz w:val="28"/>
                <w:szCs w:val="28"/>
              </w:rPr>
              <w:t>Представлять</w:t>
            </w:r>
            <w:r w:rsidRPr="00B125BA">
              <w:rPr>
                <w:rFonts w:ascii="Times New Roman" w:hAnsi="Times New Roman"/>
                <w:sz w:val="28"/>
                <w:szCs w:val="28"/>
              </w:rPr>
              <w:t xml:space="preserve"> и </w:t>
            </w:r>
            <w:r w:rsidRPr="00B125BA">
              <w:rPr>
                <w:rFonts w:ascii="Times New Roman" w:hAnsi="Times New Roman"/>
                <w:i/>
                <w:sz w:val="28"/>
                <w:szCs w:val="28"/>
              </w:rPr>
              <w:t>называть</w:t>
            </w:r>
            <w:r w:rsidRPr="00B125BA">
              <w:rPr>
                <w:rFonts w:ascii="Times New Roman" w:hAnsi="Times New Roman"/>
                <w:sz w:val="28"/>
                <w:szCs w:val="28"/>
              </w:rPr>
              <w:t xml:space="preserve"> разные виды изобразительного искусства, в которых изображение человека — композиционный центр.</w:t>
            </w:r>
            <w:r w:rsidRPr="00B125BA">
              <w:rPr>
                <w:rFonts w:ascii="Times New Roman" w:hAnsi="Times New Roman"/>
                <w:sz w:val="28"/>
                <w:szCs w:val="28"/>
              </w:rPr>
              <w:cr/>
            </w:r>
            <w:r w:rsidRPr="00B125BA">
              <w:rPr>
                <w:rFonts w:ascii="Times New Roman" w:hAnsi="Times New Roman"/>
                <w:i/>
                <w:sz w:val="28"/>
                <w:szCs w:val="28"/>
              </w:rPr>
              <w:t>Уметьобъяснять</w:t>
            </w:r>
            <w:r w:rsidRPr="00B125BA">
              <w:rPr>
                <w:rFonts w:ascii="Times New Roman" w:hAnsi="Times New Roman"/>
                <w:sz w:val="28"/>
                <w:szCs w:val="28"/>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A601F8" w:rsidRPr="00B125BA" w:rsidRDefault="00A601F8" w:rsidP="008248DF">
            <w:pPr>
              <w:pStyle w:val="a3"/>
              <w:rPr>
                <w:rFonts w:ascii="Times New Roman" w:hAnsi="Times New Roman"/>
                <w:b/>
                <w:sz w:val="28"/>
                <w:szCs w:val="28"/>
              </w:rPr>
            </w:pPr>
            <w:r w:rsidRPr="00B125BA">
              <w:rPr>
                <w:rFonts w:ascii="Times New Roman" w:hAnsi="Times New Roman"/>
                <w:i/>
                <w:sz w:val="28"/>
                <w:szCs w:val="28"/>
              </w:rPr>
              <w:t>Создавать</w:t>
            </w:r>
            <w:r w:rsidRPr="00B125BA">
              <w:rPr>
                <w:rFonts w:ascii="Times New Roman" w:hAnsi="Times New Roman"/>
                <w:sz w:val="28"/>
                <w:szCs w:val="28"/>
              </w:rPr>
              <w:t xml:space="preserve"> собственные небольшие композиции, подражая манере того или иного художника (по выбору)</w:t>
            </w:r>
          </w:p>
        </w:tc>
        <w:tc>
          <w:tcPr>
            <w:tcW w:w="2551" w:type="dxa"/>
            <w:gridSpan w:val="2"/>
            <w:shd w:val="clear" w:color="auto" w:fill="auto"/>
          </w:tcPr>
          <w:p w:rsidR="004847DF" w:rsidRPr="00B125BA" w:rsidRDefault="004847DF" w:rsidP="004847DF">
            <w:pPr>
              <w:rPr>
                <w:rFonts w:ascii="Times New Roman" w:eastAsia="Times New Roman" w:hAnsi="Times New Roman" w:cs="Times New Roman"/>
                <w:sz w:val="28"/>
                <w:szCs w:val="28"/>
                <w:lang w:eastAsia="ru-RU"/>
              </w:rPr>
            </w:pPr>
            <w:r w:rsidRPr="00B125BA">
              <w:rPr>
                <w:rFonts w:ascii="Times New Roman" w:eastAsia="Times New Roman" w:hAnsi="Times New Roman" w:cs="Times New Roman"/>
                <w:i/>
                <w:sz w:val="28"/>
                <w:szCs w:val="28"/>
                <w:lang w:eastAsia="ru-RU"/>
              </w:rPr>
              <w:t>выражать</w:t>
            </w:r>
            <w:r w:rsidRPr="00B125BA">
              <w:rPr>
                <w:rFonts w:ascii="Times New Roman" w:eastAsia="Times New Roman" w:hAnsi="Times New Roman" w:cs="Times New Roman"/>
                <w:sz w:val="28"/>
                <w:szCs w:val="28"/>
                <w:lang w:eastAsia="ru-RU"/>
              </w:rPr>
              <w:t xml:space="preserve"> в беседе своё отношение к произведениям разных видов искусства;</w:t>
            </w:r>
          </w:p>
          <w:p w:rsidR="00A601F8" w:rsidRPr="00B125BA" w:rsidRDefault="00A601F8" w:rsidP="004847DF">
            <w:pPr>
              <w:spacing w:after="0" w:line="240" w:lineRule="auto"/>
              <w:rPr>
                <w:rFonts w:ascii="Times New Roman" w:eastAsia="Calibri" w:hAnsi="Times New Roman" w:cs="Times New Roman"/>
                <w:b/>
                <w:sz w:val="28"/>
                <w:szCs w:val="28"/>
              </w:rPr>
            </w:pPr>
          </w:p>
        </w:tc>
        <w:tc>
          <w:tcPr>
            <w:tcW w:w="2061" w:type="dxa"/>
            <w:shd w:val="clear" w:color="auto" w:fill="auto"/>
          </w:tcPr>
          <w:p w:rsidR="00A601F8" w:rsidRPr="00B125BA" w:rsidRDefault="00C94E85" w:rsidP="000A74DB">
            <w:pPr>
              <w:rPr>
                <w:rFonts w:ascii="Times New Roman" w:hAnsi="Times New Roman" w:cs="Times New Roman"/>
                <w:sz w:val="28"/>
                <w:szCs w:val="28"/>
              </w:rPr>
            </w:pPr>
            <w:hyperlink r:id="rId21" w:history="1">
              <w:r w:rsidR="00A601F8" w:rsidRPr="00B125BA">
                <w:rPr>
                  <w:rStyle w:val="a5"/>
                  <w:rFonts w:ascii="Times New Roman" w:hAnsi="Times New Roman" w:cs="Times New Roman"/>
                  <w:sz w:val="28"/>
                  <w:szCs w:val="28"/>
                  <w:lang w:val="en-US"/>
                </w:rPr>
                <w:t>http</w:t>
              </w:r>
              <w:r w:rsidR="00A601F8" w:rsidRPr="00B125BA">
                <w:rPr>
                  <w:rStyle w:val="a5"/>
                  <w:rFonts w:ascii="Times New Roman" w:hAnsi="Times New Roman" w:cs="Times New Roman"/>
                  <w:sz w:val="28"/>
                  <w:szCs w:val="28"/>
                </w:rPr>
                <w:t>://</w:t>
              </w:r>
              <w:r w:rsidR="00A601F8" w:rsidRPr="00B125BA">
                <w:rPr>
                  <w:rStyle w:val="a5"/>
                  <w:rFonts w:ascii="Times New Roman" w:hAnsi="Times New Roman" w:cs="Times New Roman"/>
                  <w:sz w:val="28"/>
                  <w:szCs w:val="28"/>
                  <w:lang w:val="en-US"/>
                </w:rPr>
                <w:t>www</w:t>
              </w:r>
              <w:r w:rsidR="00A601F8" w:rsidRPr="00B125BA">
                <w:rPr>
                  <w:rStyle w:val="a5"/>
                  <w:rFonts w:ascii="Times New Roman" w:hAnsi="Times New Roman" w:cs="Times New Roman"/>
                  <w:sz w:val="28"/>
                  <w:szCs w:val="28"/>
                </w:rPr>
                <w:t>.</w:t>
              </w:r>
              <w:proofErr w:type="spellStart"/>
              <w:r w:rsidR="00A601F8" w:rsidRPr="00B125BA">
                <w:rPr>
                  <w:rStyle w:val="a5"/>
                  <w:rFonts w:ascii="Times New Roman" w:hAnsi="Times New Roman" w:cs="Times New Roman"/>
                  <w:sz w:val="28"/>
                  <w:szCs w:val="28"/>
                  <w:lang w:val="en-US"/>
                </w:rPr>
                <w:t>ict</w:t>
              </w:r>
              <w:proofErr w:type="spellEnd"/>
              <w:r w:rsidR="00A601F8" w:rsidRPr="00B125BA">
                <w:rPr>
                  <w:rStyle w:val="a5"/>
                  <w:rFonts w:ascii="Times New Roman" w:hAnsi="Times New Roman" w:cs="Times New Roman"/>
                  <w:sz w:val="28"/>
                  <w:szCs w:val="28"/>
                </w:rPr>
                <w:t>.</w:t>
              </w:r>
              <w:proofErr w:type="spellStart"/>
              <w:r w:rsidR="00A601F8" w:rsidRPr="00B125BA">
                <w:rPr>
                  <w:rStyle w:val="a5"/>
                  <w:rFonts w:ascii="Times New Roman" w:hAnsi="Times New Roman" w:cs="Times New Roman"/>
                  <w:sz w:val="28"/>
                  <w:szCs w:val="28"/>
                  <w:lang w:val="en-US"/>
                </w:rPr>
                <w:t>edu</w:t>
              </w:r>
              <w:proofErr w:type="spellEnd"/>
              <w:r w:rsidR="00A601F8" w:rsidRPr="00B125BA">
                <w:rPr>
                  <w:rStyle w:val="a5"/>
                  <w:rFonts w:ascii="Times New Roman" w:hAnsi="Times New Roman" w:cs="Times New Roman"/>
                  <w:sz w:val="28"/>
                  <w:szCs w:val="28"/>
                </w:rPr>
                <w:t>.</w:t>
              </w:r>
              <w:proofErr w:type="spellStart"/>
              <w:r w:rsidR="00A601F8" w:rsidRPr="00B125BA">
                <w:rPr>
                  <w:rStyle w:val="a5"/>
                  <w:rFonts w:ascii="Times New Roman" w:hAnsi="Times New Roman" w:cs="Times New Roman"/>
                  <w:sz w:val="28"/>
                  <w:szCs w:val="28"/>
                  <w:lang w:val="en-US"/>
                </w:rPr>
                <w:t>ru</w:t>
              </w:r>
              <w:proofErr w:type="spellEnd"/>
            </w:hyperlink>
          </w:p>
          <w:p w:rsidR="00A601F8" w:rsidRPr="00B125BA" w:rsidRDefault="00A601F8" w:rsidP="000F403E">
            <w:pPr>
              <w:spacing w:after="0" w:line="240" w:lineRule="auto"/>
              <w:jc w:val="center"/>
              <w:rPr>
                <w:rFonts w:ascii="Times New Roman" w:hAnsi="Times New Roman" w:cs="Times New Roman"/>
                <w:sz w:val="28"/>
                <w:szCs w:val="28"/>
              </w:rPr>
            </w:pPr>
          </w:p>
        </w:tc>
      </w:tr>
    </w:tbl>
    <w:p w:rsidR="0025436B"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Проекты:</w:t>
      </w:r>
    </w:p>
    <w:p w:rsidR="00B125BA" w:rsidRPr="00B125BA" w:rsidRDefault="00B125BA" w:rsidP="0025436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8493"/>
        <w:gridCol w:w="4267"/>
      </w:tblGrid>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lastRenderedPageBreak/>
              <w:t>1.</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Практическая  значимость произведений декоративно-прикладного искусства.</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Устный рассказ</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 xml:space="preserve">2. </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Художественные музеи России и художественные музеи своего региона.</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Презентация</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3.</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Игрушки  Саратовской области.</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поделки</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4.</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Буквицы для сказочных произведений.</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рисунок</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5</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Крестьянский  труд</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Устный рассказ</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6</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Изготовление в технике бумажной пластики кукольных персонажей — героев народных сказок</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поделки</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7</w:t>
            </w:r>
          </w:p>
        </w:tc>
        <w:tc>
          <w:tcPr>
            <w:tcW w:w="2970" w:type="pct"/>
          </w:tcPr>
          <w:p w:rsidR="0025436B" w:rsidRPr="00B125BA" w:rsidRDefault="0025436B" w:rsidP="00BB72BA">
            <w:pPr>
              <w:pStyle w:val="a3"/>
              <w:rPr>
                <w:rFonts w:ascii="Times New Roman" w:hAnsi="Times New Roman"/>
                <w:sz w:val="28"/>
                <w:szCs w:val="28"/>
              </w:rPr>
            </w:pPr>
            <w:r w:rsidRPr="00B125BA">
              <w:rPr>
                <w:rFonts w:ascii="Times New Roman" w:hAnsi="Times New Roman"/>
                <w:sz w:val="28"/>
                <w:szCs w:val="28"/>
              </w:rPr>
              <w:t xml:space="preserve">Создание декоративных композиций по мотивам народных промыслов — </w:t>
            </w:r>
            <w:proofErr w:type="spellStart"/>
            <w:r w:rsidRPr="00B125BA">
              <w:rPr>
                <w:rFonts w:ascii="Times New Roman" w:hAnsi="Times New Roman"/>
                <w:sz w:val="28"/>
                <w:szCs w:val="28"/>
              </w:rPr>
              <w:t>Жостова</w:t>
            </w:r>
            <w:proofErr w:type="spellEnd"/>
            <w:r w:rsidRPr="00B125BA">
              <w:rPr>
                <w:rFonts w:ascii="Times New Roman" w:hAnsi="Times New Roman"/>
                <w:sz w:val="28"/>
                <w:szCs w:val="28"/>
              </w:rPr>
              <w:t>, Городца, Хохломы; народной матрёшки</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презентация</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8</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Древо, символизирующее мироздание.</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Устный рассказ</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9</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Компьютерная  графика</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презентация</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10</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Народные мотивы в творчестве композиторов</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презентация</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11</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Предметы интерьера (домашняя утварь, мебель и т. д.)</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рисунок</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12</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Аул в горах</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презентация</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13</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Чайная церемония в Китае</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исследование</w:t>
            </w:r>
          </w:p>
        </w:tc>
      </w:tr>
      <w:tr w:rsidR="0025436B" w:rsidRPr="00B125BA" w:rsidTr="00BB72BA">
        <w:tc>
          <w:tcPr>
            <w:tcW w:w="538"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14</w:t>
            </w:r>
          </w:p>
        </w:tc>
        <w:tc>
          <w:tcPr>
            <w:tcW w:w="2970"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Необычные фотографии природной среды</w:t>
            </w:r>
          </w:p>
        </w:tc>
        <w:tc>
          <w:tcPr>
            <w:tcW w:w="1492" w:type="pct"/>
          </w:tcPr>
          <w:p w:rsidR="0025436B" w:rsidRPr="00B125BA" w:rsidRDefault="0025436B" w:rsidP="00BB72BA">
            <w:pPr>
              <w:rPr>
                <w:rFonts w:ascii="Times New Roman" w:hAnsi="Times New Roman" w:cs="Times New Roman"/>
                <w:sz w:val="28"/>
                <w:szCs w:val="28"/>
              </w:rPr>
            </w:pPr>
            <w:r w:rsidRPr="00B125BA">
              <w:rPr>
                <w:rFonts w:ascii="Times New Roman" w:hAnsi="Times New Roman" w:cs="Times New Roman"/>
                <w:sz w:val="28"/>
                <w:szCs w:val="28"/>
              </w:rPr>
              <w:t>фотографии</w:t>
            </w:r>
          </w:p>
        </w:tc>
      </w:tr>
    </w:tbl>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b/>
          <w:sz w:val="28"/>
          <w:szCs w:val="28"/>
        </w:rPr>
      </w:pPr>
      <w:r w:rsidRPr="00B125BA">
        <w:rPr>
          <w:rFonts w:ascii="Times New Roman" w:eastAsia="Times New Roman" w:hAnsi="Times New Roman" w:cs="Times New Roman"/>
          <w:b/>
          <w:color w:val="000000"/>
          <w:sz w:val="28"/>
          <w:szCs w:val="28"/>
        </w:rPr>
        <w:t>Материально-техническое обеспечение образовательного процесса по предмету «Изобразительное искусство»</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Для организации и проведения уроков изобразительного искусства необходимо</w:t>
      </w:r>
      <w:proofErr w:type="gramStart"/>
      <w:r w:rsidRPr="00B125BA">
        <w:rPr>
          <w:rFonts w:ascii="Times New Roman" w:eastAsia="Times New Roman" w:hAnsi="Times New Roman" w:cs="Times New Roman"/>
          <w:color w:val="000000"/>
          <w:sz w:val="28"/>
          <w:szCs w:val="28"/>
        </w:rPr>
        <w:t xml:space="preserve"> :</w:t>
      </w:r>
      <w:proofErr w:type="gramEnd"/>
    </w:p>
    <w:p w:rsidR="0025436B" w:rsidRPr="00B125BA"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экран, мультимедийная установка, компьютер;</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lastRenderedPageBreak/>
        <w:t>- комплект наглядных пособий для демонстрации на уроке, в том числе диски с репродукциями картин художников из крупнейших музеев мира, видеофильмами, музыкальными произведениями, предусмотренными школьной про</w:t>
      </w:r>
      <w:r w:rsidRPr="00B125BA">
        <w:rPr>
          <w:rFonts w:ascii="Times New Roman" w:eastAsia="Times New Roman" w:hAnsi="Times New Roman" w:cs="Times New Roman"/>
          <w:color w:val="000000"/>
          <w:sz w:val="28"/>
          <w:szCs w:val="28"/>
        </w:rPr>
        <w:softHyphen/>
        <w:t>граммой.</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hAnsi="Times New Roman" w:cs="Times New Roman"/>
          <w:color w:val="000000"/>
          <w:sz w:val="28"/>
          <w:szCs w:val="28"/>
        </w:rPr>
        <w:t xml:space="preserve">1. </w:t>
      </w:r>
      <w:r w:rsidRPr="00B125BA">
        <w:rPr>
          <w:rFonts w:ascii="Times New Roman" w:eastAsia="Times New Roman" w:hAnsi="Times New Roman" w:cs="Times New Roman"/>
          <w:color w:val="000000"/>
          <w:sz w:val="28"/>
          <w:szCs w:val="28"/>
        </w:rPr>
        <w:t>Основные учебные издания:</w:t>
      </w:r>
    </w:p>
    <w:p w:rsidR="0025436B" w:rsidRPr="00B125BA" w:rsidRDefault="0025436B" w:rsidP="0025436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B125BA">
        <w:rPr>
          <w:rFonts w:ascii="Times New Roman" w:eastAsia="Times New Roman" w:hAnsi="Times New Roman" w:cs="Times New Roman"/>
          <w:color w:val="000000"/>
          <w:sz w:val="28"/>
          <w:szCs w:val="28"/>
        </w:rPr>
        <w:t xml:space="preserve">•  </w:t>
      </w:r>
      <w:r w:rsidRPr="00B125BA">
        <w:rPr>
          <w:rFonts w:ascii="Times New Roman" w:eastAsia="Times New Roman" w:hAnsi="Times New Roman" w:cs="Times New Roman"/>
          <w:i/>
          <w:iCs/>
          <w:color w:val="000000"/>
          <w:sz w:val="28"/>
          <w:szCs w:val="28"/>
        </w:rPr>
        <w:t xml:space="preserve">Савенкова Л.Г., </w:t>
      </w:r>
      <w:proofErr w:type="spellStart"/>
      <w:r w:rsidRPr="00B125BA">
        <w:rPr>
          <w:rFonts w:ascii="Times New Roman" w:eastAsia="Times New Roman" w:hAnsi="Times New Roman" w:cs="Times New Roman"/>
          <w:i/>
          <w:iCs/>
          <w:color w:val="000000"/>
          <w:sz w:val="28"/>
          <w:szCs w:val="28"/>
        </w:rPr>
        <w:t>Ермолинская</w:t>
      </w:r>
      <w:proofErr w:type="spellEnd"/>
      <w:r w:rsidRPr="00B125BA">
        <w:rPr>
          <w:rFonts w:ascii="Times New Roman" w:eastAsia="Times New Roman" w:hAnsi="Times New Roman" w:cs="Times New Roman"/>
          <w:i/>
          <w:iCs/>
          <w:color w:val="000000"/>
          <w:sz w:val="28"/>
          <w:szCs w:val="28"/>
        </w:rPr>
        <w:t xml:space="preserve"> Е.А. </w:t>
      </w:r>
      <w:r w:rsidR="008248DF" w:rsidRPr="00B125BA">
        <w:rPr>
          <w:rFonts w:ascii="Times New Roman" w:eastAsia="Times New Roman" w:hAnsi="Times New Roman" w:cs="Times New Roman"/>
          <w:color w:val="000000"/>
          <w:sz w:val="28"/>
          <w:szCs w:val="28"/>
        </w:rPr>
        <w:t>Изобразительное ис</w:t>
      </w:r>
      <w:r w:rsidR="008248DF" w:rsidRPr="00B125BA">
        <w:rPr>
          <w:rFonts w:ascii="Times New Roman" w:eastAsia="Times New Roman" w:hAnsi="Times New Roman" w:cs="Times New Roman"/>
          <w:color w:val="000000"/>
          <w:sz w:val="28"/>
          <w:szCs w:val="28"/>
        </w:rPr>
        <w:softHyphen/>
        <w:t>кусство</w:t>
      </w:r>
      <w:proofErr w:type="gramStart"/>
      <w:r w:rsidR="008248DF" w:rsidRPr="00B125BA">
        <w:rPr>
          <w:rFonts w:ascii="Times New Roman" w:eastAsia="Times New Roman" w:hAnsi="Times New Roman" w:cs="Times New Roman"/>
          <w:color w:val="000000"/>
          <w:sz w:val="28"/>
          <w:szCs w:val="28"/>
        </w:rPr>
        <w:t xml:space="preserve"> :</w:t>
      </w:r>
      <w:proofErr w:type="gramEnd"/>
      <w:r w:rsidR="008248DF" w:rsidRPr="00B125BA">
        <w:rPr>
          <w:rFonts w:ascii="Times New Roman" w:eastAsia="Times New Roman" w:hAnsi="Times New Roman" w:cs="Times New Roman"/>
          <w:color w:val="000000"/>
          <w:sz w:val="28"/>
          <w:szCs w:val="28"/>
        </w:rPr>
        <w:t xml:space="preserve"> 4</w:t>
      </w:r>
      <w:r w:rsidRPr="00B125BA">
        <w:rPr>
          <w:rFonts w:ascii="Times New Roman" w:eastAsia="Times New Roman" w:hAnsi="Times New Roman" w:cs="Times New Roman"/>
          <w:color w:val="000000"/>
          <w:sz w:val="28"/>
          <w:szCs w:val="28"/>
        </w:rPr>
        <w:t xml:space="preserve"> класс : учебник для учащихся общеобразователь</w:t>
      </w:r>
      <w:r w:rsidRPr="00B125BA">
        <w:rPr>
          <w:rFonts w:ascii="Times New Roman" w:eastAsia="Times New Roman" w:hAnsi="Times New Roman" w:cs="Times New Roman"/>
          <w:color w:val="000000"/>
          <w:sz w:val="28"/>
          <w:szCs w:val="28"/>
        </w:rPr>
        <w:softHyphen/>
        <w:t xml:space="preserve">ных учреждений. — М.: </w:t>
      </w:r>
      <w:proofErr w:type="spellStart"/>
      <w:r w:rsidRPr="00B125BA">
        <w:rPr>
          <w:rFonts w:ascii="Times New Roman" w:eastAsia="Times New Roman" w:hAnsi="Times New Roman" w:cs="Times New Roman"/>
          <w:color w:val="000000"/>
          <w:sz w:val="28"/>
          <w:szCs w:val="28"/>
        </w:rPr>
        <w:t>Вентана</w:t>
      </w:r>
      <w:proofErr w:type="spellEnd"/>
      <w:r w:rsidRPr="00B125BA">
        <w:rPr>
          <w:rFonts w:ascii="Times New Roman" w:eastAsia="Times New Roman" w:hAnsi="Times New Roman" w:cs="Times New Roman"/>
          <w:color w:val="000000"/>
          <w:sz w:val="28"/>
          <w:szCs w:val="28"/>
        </w:rPr>
        <w:t xml:space="preserve"> Граф, 2012;</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hAnsi="Times New Roman" w:cs="Times New Roman"/>
          <w:color w:val="000000"/>
          <w:sz w:val="28"/>
          <w:szCs w:val="28"/>
        </w:rPr>
        <w:t xml:space="preserve">2. </w:t>
      </w:r>
      <w:r w:rsidRPr="00B125BA">
        <w:rPr>
          <w:rFonts w:ascii="Times New Roman" w:eastAsia="Times New Roman" w:hAnsi="Times New Roman" w:cs="Times New Roman"/>
          <w:color w:val="000000"/>
          <w:sz w:val="28"/>
          <w:szCs w:val="28"/>
        </w:rPr>
        <w:t>Дидактические пособия:</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w:t>
      </w:r>
      <w:r w:rsidRPr="00B125BA">
        <w:rPr>
          <w:rFonts w:ascii="Times New Roman" w:eastAsia="Times New Roman" w:hAnsi="Times New Roman" w:cs="Times New Roman"/>
          <w:i/>
          <w:iCs/>
          <w:color w:val="000000"/>
          <w:sz w:val="28"/>
          <w:szCs w:val="28"/>
        </w:rPr>
        <w:t xml:space="preserve">Савенкова Л.Г., </w:t>
      </w:r>
      <w:proofErr w:type="spellStart"/>
      <w:r w:rsidRPr="00B125BA">
        <w:rPr>
          <w:rFonts w:ascii="Times New Roman" w:eastAsia="Times New Roman" w:hAnsi="Times New Roman" w:cs="Times New Roman"/>
          <w:i/>
          <w:iCs/>
          <w:color w:val="000000"/>
          <w:sz w:val="28"/>
          <w:szCs w:val="28"/>
        </w:rPr>
        <w:t>Ермолинская</w:t>
      </w:r>
      <w:proofErr w:type="spellEnd"/>
      <w:r w:rsidRPr="00B125BA">
        <w:rPr>
          <w:rFonts w:ascii="Times New Roman" w:eastAsia="Times New Roman" w:hAnsi="Times New Roman" w:cs="Times New Roman"/>
          <w:i/>
          <w:iCs/>
          <w:color w:val="000000"/>
          <w:sz w:val="28"/>
          <w:szCs w:val="28"/>
        </w:rPr>
        <w:t xml:space="preserve"> Е.А. </w:t>
      </w:r>
      <w:r w:rsidRPr="00B125BA">
        <w:rPr>
          <w:rFonts w:ascii="Times New Roman" w:eastAsia="Times New Roman" w:hAnsi="Times New Roman" w:cs="Times New Roman"/>
          <w:color w:val="000000"/>
          <w:sz w:val="28"/>
          <w:szCs w:val="28"/>
        </w:rPr>
        <w:t>Изобразительное ис</w:t>
      </w:r>
      <w:r w:rsidR="008248DF" w:rsidRPr="00B125BA">
        <w:rPr>
          <w:rFonts w:ascii="Times New Roman" w:eastAsia="Times New Roman" w:hAnsi="Times New Roman" w:cs="Times New Roman"/>
          <w:color w:val="000000"/>
          <w:sz w:val="28"/>
          <w:szCs w:val="28"/>
        </w:rPr>
        <w:t>кусство</w:t>
      </w:r>
      <w:proofErr w:type="gramStart"/>
      <w:r w:rsidR="008248DF" w:rsidRPr="00B125BA">
        <w:rPr>
          <w:rFonts w:ascii="Times New Roman" w:eastAsia="Times New Roman" w:hAnsi="Times New Roman" w:cs="Times New Roman"/>
          <w:color w:val="000000"/>
          <w:sz w:val="28"/>
          <w:szCs w:val="28"/>
        </w:rPr>
        <w:t xml:space="preserve"> :</w:t>
      </w:r>
      <w:proofErr w:type="gramEnd"/>
      <w:r w:rsidR="008248DF" w:rsidRPr="00B125BA">
        <w:rPr>
          <w:rFonts w:ascii="Times New Roman" w:eastAsia="Times New Roman" w:hAnsi="Times New Roman" w:cs="Times New Roman"/>
          <w:color w:val="000000"/>
          <w:sz w:val="28"/>
          <w:szCs w:val="28"/>
        </w:rPr>
        <w:t xml:space="preserve"> 4</w:t>
      </w:r>
      <w:r w:rsidRPr="00B125BA">
        <w:rPr>
          <w:rFonts w:ascii="Times New Roman" w:eastAsia="Times New Roman" w:hAnsi="Times New Roman" w:cs="Times New Roman"/>
          <w:color w:val="000000"/>
          <w:sz w:val="28"/>
          <w:szCs w:val="28"/>
        </w:rPr>
        <w:t xml:space="preserve"> класс : рабочая тетрадь для учащихся общеобразовательных учреждений. — М.</w:t>
      </w:r>
      <w:proofErr w:type="gramStart"/>
      <w:r w:rsidRPr="00B125BA">
        <w:rPr>
          <w:rFonts w:ascii="Times New Roman" w:eastAsia="Times New Roman" w:hAnsi="Times New Roman" w:cs="Times New Roman"/>
          <w:color w:val="000000"/>
          <w:sz w:val="28"/>
          <w:szCs w:val="28"/>
        </w:rPr>
        <w:t xml:space="preserve"> :</w:t>
      </w:r>
      <w:proofErr w:type="spellStart"/>
      <w:proofErr w:type="gramEnd"/>
      <w:r w:rsidRPr="00B125BA">
        <w:rPr>
          <w:rFonts w:ascii="Times New Roman" w:eastAsia="Times New Roman" w:hAnsi="Times New Roman" w:cs="Times New Roman"/>
          <w:color w:val="000000"/>
          <w:sz w:val="28"/>
          <w:szCs w:val="28"/>
        </w:rPr>
        <w:t>Вентана</w:t>
      </w:r>
      <w:proofErr w:type="spellEnd"/>
      <w:r w:rsidRPr="00B125BA">
        <w:rPr>
          <w:rFonts w:ascii="Times New Roman" w:eastAsia="Times New Roman" w:hAnsi="Times New Roman" w:cs="Times New Roman"/>
          <w:color w:val="000000"/>
          <w:sz w:val="28"/>
          <w:szCs w:val="28"/>
        </w:rPr>
        <w:t xml:space="preserve"> Граф, 2013</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hAnsi="Times New Roman" w:cs="Times New Roman"/>
          <w:color w:val="000000"/>
          <w:sz w:val="28"/>
          <w:szCs w:val="28"/>
        </w:rPr>
        <w:t xml:space="preserve">3.  </w:t>
      </w:r>
      <w:r w:rsidRPr="00B125BA">
        <w:rPr>
          <w:rFonts w:ascii="Times New Roman" w:eastAsia="Times New Roman" w:hAnsi="Times New Roman" w:cs="Times New Roman"/>
          <w:color w:val="000000"/>
          <w:sz w:val="28"/>
          <w:szCs w:val="28"/>
        </w:rPr>
        <w:t>Методические материалы для учителя:</w:t>
      </w:r>
    </w:p>
    <w:p w:rsidR="0025436B" w:rsidRPr="00B125BA" w:rsidRDefault="0025436B" w:rsidP="0025436B">
      <w:pPr>
        <w:shd w:val="clear" w:color="auto" w:fill="FFFFFF"/>
        <w:autoSpaceDE w:val="0"/>
        <w:autoSpaceDN w:val="0"/>
        <w:adjustRightInd w:val="0"/>
        <w:spacing w:line="240" w:lineRule="auto"/>
        <w:rPr>
          <w:rFonts w:ascii="Times New Roman" w:hAnsi="Times New Roman" w:cs="Times New Roman"/>
          <w:sz w:val="28"/>
          <w:szCs w:val="28"/>
        </w:rPr>
      </w:pPr>
      <w:r w:rsidRPr="00B125BA">
        <w:rPr>
          <w:rFonts w:ascii="Times New Roman" w:eastAsia="Times New Roman" w:hAnsi="Times New Roman" w:cs="Times New Roman"/>
          <w:color w:val="000000"/>
          <w:sz w:val="28"/>
          <w:szCs w:val="28"/>
        </w:rPr>
        <w:t xml:space="preserve">•  </w:t>
      </w:r>
      <w:r w:rsidRPr="00B125BA">
        <w:rPr>
          <w:rFonts w:ascii="Times New Roman" w:eastAsia="Times New Roman" w:hAnsi="Times New Roman" w:cs="Times New Roman"/>
          <w:i/>
          <w:iCs/>
          <w:color w:val="000000"/>
          <w:sz w:val="28"/>
          <w:szCs w:val="28"/>
        </w:rPr>
        <w:t xml:space="preserve">Савенкова Л.Г., </w:t>
      </w:r>
      <w:proofErr w:type="spellStart"/>
      <w:r w:rsidRPr="00B125BA">
        <w:rPr>
          <w:rFonts w:ascii="Times New Roman" w:eastAsia="Times New Roman" w:hAnsi="Times New Roman" w:cs="Times New Roman"/>
          <w:i/>
          <w:iCs/>
          <w:color w:val="000000"/>
          <w:sz w:val="28"/>
          <w:szCs w:val="28"/>
        </w:rPr>
        <w:t>Ермолинская</w:t>
      </w:r>
      <w:proofErr w:type="spellEnd"/>
      <w:r w:rsidRPr="00B125BA">
        <w:rPr>
          <w:rFonts w:ascii="Times New Roman" w:eastAsia="Times New Roman" w:hAnsi="Times New Roman" w:cs="Times New Roman"/>
          <w:i/>
          <w:iCs/>
          <w:color w:val="000000"/>
          <w:sz w:val="28"/>
          <w:szCs w:val="28"/>
        </w:rPr>
        <w:t xml:space="preserve"> Е.А. </w:t>
      </w:r>
      <w:r w:rsidRPr="00B125BA">
        <w:rPr>
          <w:rFonts w:ascii="Times New Roman" w:eastAsia="Times New Roman" w:hAnsi="Times New Roman" w:cs="Times New Roman"/>
          <w:color w:val="000000"/>
          <w:sz w:val="28"/>
          <w:szCs w:val="28"/>
        </w:rPr>
        <w:t>Изобразительное искусство</w:t>
      </w:r>
      <w:proofErr w:type="gramStart"/>
      <w:r w:rsidRPr="00B125BA">
        <w:rPr>
          <w:rFonts w:ascii="Times New Roman" w:eastAsia="Times New Roman" w:hAnsi="Times New Roman" w:cs="Times New Roman"/>
          <w:color w:val="000000"/>
          <w:sz w:val="28"/>
          <w:szCs w:val="28"/>
        </w:rPr>
        <w:t xml:space="preserve"> :</w:t>
      </w:r>
      <w:proofErr w:type="gramEnd"/>
      <w:r w:rsidRPr="00B125BA">
        <w:rPr>
          <w:rFonts w:ascii="Times New Roman" w:eastAsia="Times New Roman" w:hAnsi="Times New Roman" w:cs="Times New Roman"/>
          <w:color w:val="000000"/>
          <w:sz w:val="28"/>
          <w:szCs w:val="28"/>
        </w:rPr>
        <w:t xml:space="preserve"> 1-4 классы : методическое пособие для учителя М. : </w:t>
      </w:r>
      <w:proofErr w:type="spellStart"/>
      <w:r w:rsidRPr="00B125BA">
        <w:rPr>
          <w:rFonts w:ascii="Times New Roman" w:eastAsia="Times New Roman" w:hAnsi="Times New Roman" w:cs="Times New Roman"/>
          <w:color w:val="000000"/>
          <w:sz w:val="28"/>
          <w:szCs w:val="28"/>
        </w:rPr>
        <w:t>Вентана</w:t>
      </w:r>
      <w:proofErr w:type="spellEnd"/>
      <w:r w:rsidRPr="00B125BA">
        <w:rPr>
          <w:rFonts w:ascii="Times New Roman" w:eastAsia="Times New Roman" w:hAnsi="Times New Roman" w:cs="Times New Roman"/>
          <w:color w:val="000000"/>
          <w:sz w:val="28"/>
          <w:szCs w:val="28"/>
        </w:rPr>
        <w:t xml:space="preserve"> Граф, 2012;</w:t>
      </w:r>
    </w:p>
    <w:p w:rsidR="0025436B" w:rsidRPr="00B125BA" w:rsidRDefault="0025436B">
      <w:pPr>
        <w:rPr>
          <w:rFonts w:ascii="Times New Roman" w:hAnsi="Times New Roman" w:cs="Times New Roman"/>
          <w:sz w:val="28"/>
          <w:szCs w:val="28"/>
        </w:rPr>
      </w:pPr>
    </w:p>
    <w:sectPr w:rsidR="0025436B" w:rsidRPr="00B125BA" w:rsidSect="00D932D7">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4FD"/>
    <w:rsid w:val="00063CDC"/>
    <w:rsid w:val="000756A0"/>
    <w:rsid w:val="000A74DB"/>
    <w:rsid w:val="000F04B2"/>
    <w:rsid w:val="000F403E"/>
    <w:rsid w:val="001A2711"/>
    <w:rsid w:val="0025436B"/>
    <w:rsid w:val="00262734"/>
    <w:rsid w:val="002957D0"/>
    <w:rsid w:val="00297EB9"/>
    <w:rsid w:val="002F5427"/>
    <w:rsid w:val="00373688"/>
    <w:rsid w:val="003924FE"/>
    <w:rsid w:val="003E424E"/>
    <w:rsid w:val="004847DF"/>
    <w:rsid w:val="00491F2A"/>
    <w:rsid w:val="004A5F03"/>
    <w:rsid w:val="006B11EC"/>
    <w:rsid w:val="00710A2E"/>
    <w:rsid w:val="00715149"/>
    <w:rsid w:val="008248DF"/>
    <w:rsid w:val="008344FD"/>
    <w:rsid w:val="008438D4"/>
    <w:rsid w:val="008F316B"/>
    <w:rsid w:val="00906778"/>
    <w:rsid w:val="009A6F6C"/>
    <w:rsid w:val="00A601F8"/>
    <w:rsid w:val="00AC17A3"/>
    <w:rsid w:val="00B11B3A"/>
    <w:rsid w:val="00B125BA"/>
    <w:rsid w:val="00B37AEA"/>
    <w:rsid w:val="00C24184"/>
    <w:rsid w:val="00C85AA6"/>
    <w:rsid w:val="00C94E85"/>
    <w:rsid w:val="00CF14D6"/>
    <w:rsid w:val="00CF1978"/>
    <w:rsid w:val="00D932D7"/>
    <w:rsid w:val="00E96B88"/>
    <w:rsid w:val="00FA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2D7"/>
    <w:pPr>
      <w:spacing w:after="0" w:line="240" w:lineRule="auto"/>
    </w:pPr>
    <w:rPr>
      <w:rFonts w:ascii="Calibri" w:eastAsia="Calibri" w:hAnsi="Calibri" w:cs="Times New Roman"/>
    </w:rPr>
  </w:style>
  <w:style w:type="character" w:customStyle="1" w:styleId="FontStyle43">
    <w:name w:val="Font Style43"/>
    <w:basedOn w:val="a0"/>
    <w:rsid w:val="00D932D7"/>
    <w:rPr>
      <w:rFonts w:ascii="Times New Roman" w:hAnsi="Times New Roman" w:cs="Times New Roman"/>
      <w:sz w:val="18"/>
      <w:szCs w:val="18"/>
    </w:rPr>
  </w:style>
  <w:style w:type="table" w:styleId="a4">
    <w:name w:val="Table Grid"/>
    <w:basedOn w:val="a1"/>
    <w:uiPriority w:val="59"/>
    <w:rsid w:val="009A6F6C"/>
    <w:pPr>
      <w:spacing w:after="0" w:line="240" w:lineRule="auto"/>
      <w:ind w:firstLine="23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A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2D7"/>
    <w:pPr>
      <w:spacing w:after="0" w:line="240" w:lineRule="auto"/>
    </w:pPr>
    <w:rPr>
      <w:rFonts w:ascii="Calibri" w:eastAsia="Calibri" w:hAnsi="Calibri" w:cs="Times New Roman"/>
    </w:rPr>
  </w:style>
  <w:style w:type="character" w:customStyle="1" w:styleId="FontStyle43">
    <w:name w:val="Font Style43"/>
    <w:basedOn w:val="a0"/>
    <w:rsid w:val="00D932D7"/>
    <w:rPr>
      <w:rFonts w:ascii="Times New Roman" w:hAnsi="Times New Roman" w:cs="Times New Roman"/>
      <w:sz w:val="18"/>
      <w:szCs w:val="18"/>
    </w:rPr>
  </w:style>
  <w:style w:type="table" w:styleId="a4">
    <w:name w:val="Table Grid"/>
    <w:basedOn w:val="a1"/>
    <w:uiPriority w:val="59"/>
    <w:rsid w:val="009A6F6C"/>
    <w:pPr>
      <w:spacing w:after="0" w:line="240" w:lineRule="auto"/>
      <w:ind w:firstLine="23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A6F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ktion.edu/ru" TargetMode="External"/><Relationship Id="rId13" Type="http://schemas.openxmlformats.org/officeDocument/2006/relationships/hyperlink" Target="http://school-collektion.edu/ru" TargetMode="External"/><Relationship Id="rId18"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www.ict.edu.ru" TargetMode="External"/><Relationship Id="rId7" Type="http://schemas.openxmlformats.org/officeDocument/2006/relationships/hyperlink" Target="http://www.ict.edu.ru" TargetMode="External"/><Relationship Id="rId12" Type="http://schemas.openxmlformats.org/officeDocument/2006/relationships/hyperlink" Target="http://www.museum.ru/" TargetMode="External"/><Relationship Id="rId17" Type="http://schemas.openxmlformats.org/officeDocument/2006/relationships/hyperlink" Target="http://www.museum.ru/" TargetMode="External"/><Relationship Id="rId2" Type="http://schemas.openxmlformats.org/officeDocument/2006/relationships/styles" Target="styles.xml"/><Relationship Id="rId16" Type="http://schemas.openxmlformats.org/officeDocument/2006/relationships/hyperlink" Target="http://school-collektion.edu/ru" TargetMode="External"/><Relationship Id="rId20" Type="http://schemas.openxmlformats.org/officeDocument/2006/relationships/hyperlink" Target="http://www.museum.ru/" TargetMode="External"/><Relationship Id="rId1" Type="http://schemas.openxmlformats.org/officeDocument/2006/relationships/numbering" Target="numbering.xml"/><Relationship Id="rId6" Type="http://schemas.openxmlformats.org/officeDocument/2006/relationships/hyperlink" Target="http://www.museum.ru/" TargetMode="External"/><Relationship Id="rId11" Type="http://schemas.openxmlformats.org/officeDocument/2006/relationships/hyperlink" Target="http://school-collektion.edu/ru" TargetMode="External"/><Relationship Id="rId24" Type="http://schemas.microsoft.com/office/2007/relationships/stylesWithEffects" Target="stylesWithEffects.xml"/><Relationship Id="rId5" Type="http://schemas.openxmlformats.org/officeDocument/2006/relationships/hyperlink" Target="http://school-collektion.edu/ru" TargetMode="External"/><Relationship Id="rId15" Type="http://schemas.openxmlformats.org/officeDocument/2006/relationships/hyperlink" Target="http://www.ict.edu.ru" TargetMode="External"/><Relationship Id="rId23"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school-collektion.edu/ru" TargetMode="External"/><Relationship Id="rId4" Type="http://schemas.openxmlformats.org/officeDocument/2006/relationships/webSettings" Target="webSettings.xml"/><Relationship Id="rId9" Type="http://schemas.openxmlformats.org/officeDocument/2006/relationships/hyperlink" Target="http://www.museum.ru/" TargetMode="External"/><Relationship Id="rId14" Type="http://schemas.openxmlformats.org/officeDocument/2006/relationships/hyperlink" Target="http://www.museu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36</Pages>
  <Words>9465</Words>
  <Characters>53954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Владелец</cp:lastModifiedBy>
  <cp:revision>31</cp:revision>
  <cp:lastPrinted>2016-12-12T16:53:00Z</cp:lastPrinted>
  <dcterms:created xsi:type="dcterms:W3CDTF">2014-06-28T17:29:00Z</dcterms:created>
  <dcterms:modified xsi:type="dcterms:W3CDTF">2016-12-15T18:10:00Z</dcterms:modified>
</cp:coreProperties>
</file>